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1260" w:firstLine="18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NHSBFAA General Annual Meeting Agenda</w:t>
      </w:r>
    </w:p>
    <w:p w:rsidR="00000000" w:rsidDel="00000000" w:rsidP="00000000" w:rsidRDefault="00000000" w:rsidRPr="00000000" w14:paraId="00000004">
      <w:pPr>
        <w:ind w:left="-1260" w:firstLine="18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Monday 10/10/2022 @ 7:00 PM </w:t>
      </w:r>
    </w:p>
    <w:p w:rsidR="00000000" w:rsidDel="00000000" w:rsidP="00000000" w:rsidRDefault="00000000" w:rsidRPr="00000000" w14:paraId="00000005">
      <w:pPr>
        <w:ind w:left="-1260" w:firstLine="180"/>
        <w:jc w:val="center"/>
        <w:rPr>
          <w:rFonts w:ascii="Times New Roman" w:cs="Times New Roman" w:eastAsia="Times New Roman" w:hAnsi="Times New Roman"/>
          <w:color w:val="ff0000"/>
          <w:highlight w:val="yellow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yellow"/>
            <w:u w:val="single"/>
            <w:rtl w:val="0"/>
          </w:rPr>
          <w:t xml:space="preserve">Meeting ZOOM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1260" w:firstLine="1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50.0" w:type="dxa"/>
        <w:jc w:val="left"/>
        <w:tblInd w:w="-9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35"/>
        <w:gridCol w:w="5850"/>
        <w:gridCol w:w="2865"/>
        <w:tblGridChange w:id="0">
          <w:tblGrid>
            <w:gridCol w:w="2535"/>
            <w:gridCol w:w="5850"/>
            <w:gridCol w:w="286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07">
            <w:pPr>
              <w:ind w:right="-72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Topic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08">
            <w:pPr>
              <w:ind w:right="-72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Agenda / Minutes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09">
            <w:pPr>
              <w:ind w:right="-72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Attachments / Actions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ind w:right="-72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Call to Order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5" w:right="-720" w:hanging="18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Call the meeting to order:</w:t>
            </w:r>
          </w:p>
          <w:p w:rsidR="00000000" w:rsidDel="00000000" w:rsidP="00000000" w:rsidRDefault="00000000" w:rsidRPr="00000000" w14:paraId="0000000C">
            <w:pPr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31" w:right="-720" w:hanging="27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Meeting Called / Opened by:</w:t>
            </w:r>
          </w:p>
          <w:p w:rsidR="00000000" w:rsidDel="00000000" w:rsidP="00000000" w:rsidRDefault="00000000" w:rsidRPr="00000000" w14:paraId="0000000D">
            <w:pPr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31" w:right="-720" w:hanging="27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Time: </w:t>
            </w:r>
          </w:p>
          <w:p w:rsidR="00000000" w:rsidDel="00000000" w:rsidP="00000000" w:rsidRDefault="00000000" w:rsidRPr="00000000" w14:paraId="0000000E">
            <w:pPr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31" w:right="-720" w:hanging="27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Motion to open meeting by (1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): </w:t>
            </w:r>
          </w:p>
          <w:p w:rsidR="00000000" w:rsidDel="00000000" w:rsidP="00000000" w:rsidRDefault="00000000" w:rsidRPr="00000000" w14:paraId="0000000F">
            <w:pPr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31" w:right="-720" w:hanging="27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Motion to open meeting by (2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): </w:t>
            </w:r>
          </w:p>
          <w:p w:rsidR="00000000" w:rsidDel="00000000" w:rsidP="00000000" w:rsidRDefault="00000000" w:rsidRPr="00000000" w14:paraId="00000010">
            <w:pPr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31" w:right="-720" w:hanging="27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Vote: 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31" w:right="-720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ind w:right="-72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Roll Call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5" w:right="-720" w:hanging="18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Attendance (Appendix 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60" w:right="-7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ind w:right="-72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Approval of Agenda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right="-72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72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General Meeting Agenda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emailed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10/9/22.  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72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72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Motion to approve General Meeting Agenda for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10/9//2022</w:t>
            </w:r>
          </w:p>
          <w:p w:rsidR="00000000" w:rsidDel="00000000" w:rsidP="00000000" w:rsidRDefault="00000000" w:rsidRPr="00000000" w14:paraId="0000001B">
            <w:pPr>
              <w:numPr>
                <w:ilvl w:val="1"/>
                <w:numId w:val="1"/>
              </w:numPr>
              <w:ind w:left="531" w:right="-105" w:hanging="27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  Motion to approve by (1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): </w:t>
            </w:r>
          </w:p>
          <w:p w:rsidR="00000000" w:rsidDel="00000000" w:rsidP="00000000" w:rsidRDefault="00000000" w:rsidRPr="00000000" w14:paraId="0000001C">
            <w:pPr>
              <w:numPr>
                <w:ilvl w:val="1"/>
                <w:numId w:val="1"/>
              </w:numPr>
              <w:ind w:left="531" w:right="-105" w:hanging="27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  Motion to approve by (2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): </w:t>
            </w:r>
          </w:p>
          <w:p w:rsidR="00000000" w:rsidDel="00000000" w:rsidP="00000000" w:rsidRDefault="00000000" w:rsidRPr="00000000" w14:paraId="0000001D">
            <w:pPr>
              <w:numPr>
                <w:ilvl w:val="1"/>
                <w:numId w:val="1"/>
              </w:numPr>
              <w:ind w:left="531" w:right="-105" w:hanging="27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  Vote: 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right="-720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60" w:right="-102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ind w:right="-72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Approval of Minutes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ind w:right="-103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3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Motion to approve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Executive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Meeting Minutes from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10/5/22.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31" w:right="-105" w:hanging="27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    Motion to approve by (1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): </w:t>
            </w:r>
          </w:p>
          <w:p w:rsidR="00000000" w:rsidDel="00000000" w:rsidP="00000000" w:rsidRDefault="00000000" w:rsidRPr="00000000" w14:paraId="00000024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31" w:right="-105" w:hanging="27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    Motion to approve by (2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): </w:t>
            </w:r>
          </w:p>
          <w:p w:rsidR="00000000" w:rsidDel="00000000" w:rsidP="00000000" w:rsidRDefault="00000000" w:rsidRPr="00000000" w14:paraId="00000025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31" w:right="-105" w:hanging="27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    Vote: 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5" w:right="-720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60" w:right="-102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28">
            <w:pPr>
              <w:ind w:right="-72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Executive Officer Reports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ind w:right="63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President’s Report:                               &gt; Gina Bacheler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right="-103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right="-103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Updates: </w:t>
            </w:r>
          </w:p>
          <w:p w:rsidR="00000000" w:rsidDel="00000000" w:rsidP="00000000" w:rsidRDefault="00000000" w:rsidRPr="00000000" w14:paraId="0000002E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right="-103" w:hanging="360"/>
              <w:rPr>
                <w:rFonts w:ascii="Times New Roman" w:cs="Times New Roman" w:eastAsia="Times New Roman" w:hAnsi="Times New Roman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UNC Concessions</w:t>
            </w:r>
          </w:p>
          <w:p w:rsidR="00000000" w:rsidDel="00000000" w:rsidP="00000000" w:rsidRDefault="00000000" w:rsidRPr="00000000" w14:paraId="0000002F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right="-103" w:hanging="360"/>
              <w:rPr>
                <w:rFonts w:ascii="Times New Roman" w:cs="Times New Roman" w:eastAsia="Times New Roman" w:hAnsi="Times New Roman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Homecoming update</w:t>
            </w:r>
          </w:p>
          <w:p w:rsidR="00000000" w:rsidDel="00000000" w:rsidP="00000000" w:rsidRDefault="00000000" w:rsidRPr="00000000" w14:paraId="00000030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right="-103" w:hanging="360"/>
              <w:rPr>
                <w:rFonts w:ascii="Times New Roman" w:cs="Times New Roman" w:eastAsia="Times New Roman" w:hAnsi="Times New Roman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Chicken Poo and Pick 3</w:t>
            </w:r>
          </w:p>
          <w:p w:rsidR="00000000" w:rsidDel="00000000" w:rsidP="00000000" w:rsidRDefault="00000000" w:rsidRPr="00000000" w14:paraId="00000031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right="-103" w:hanging="360"/>
              <w:rPr>
                <w:rFonts w:ascii="Times New Roman" w:cs="Times New Roman" w:eastAsia="Times New Roman" w:hAnsi="Times New Roman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Booster procedures (Cameron’s email)</w:t>
            </w:r>
          </w:p>
          <w:p w:rsidR="00000000" w:rsidDel="00000000" w:rsidP="00000000" w:rsidRDefault="00000000" w:rsidRPr="00000000" w14:paraId="00000032">
            <w:pPr>
              <w:numPr>
                <w:ilvl w:val="2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60" w:right="-103" w:hanging="360"/>
              <w:rPr>
                <w:rFonts w:ascii="Times New Roman" w:cs="Times New Roman" w:eastAsia="Times New Roman" w:hAnsi="Times New Roman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Fundraising requests</w:t>
            </w:r>
          </w:p>
          <w:p w:rsidR="00000000" w:rsidDel="00000000" w:rsidP="00000000" w:rsidRDefault="00000000" w:rsidRPr="00000000" w14:paraId="00000033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right="-103" w:hanging="360"/>
              <w:rPr>
                <w:rFonts w:ascii="Times New Roman" w:cs="Times New Roman" w:eastAsia="Times New Roman" w:hAnsi="Times New Roman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Amended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ByLaws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-103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Requests for voting:</w:t>
            </w:r>
          </w:p>
          <w:p w:rsidR="00000000" w:rsidDel="00000000" w:rsidP="00000000" w:rsidRDefault="00000000" w:rsidRPr="00000000" w14:paraId="00000035">
            <w:pPr>
              <w:numPr>
                <w:ilvl w:val="1"/>
                <w:numId w:val="1"/>
              </w:numPr>
              <w:ind w:left="1440" w:right="-103" w:hanging="360"/>
              <w:rPr>
                <w:rFonts w:ascii="Times New Roman" w:cs="Times New Roman" w:eastAsia="Times New Roman" w:hAnsi="Times New Roman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Motion to approve amended By-Laws 10/10/22.</w:t>
            </w:r>
          </w:p>
          <w:p w:rsidR="00000000" w:rsidDel="00000000" w:rsidP="00000000" w:rsidRDefault="00000000" w:rsidRPr="00000000" w14:paraId="00000036">
            <w:pPr>
              <w:numPr>
                <w:ilvl w:val="1"/>
                <w:numId w:val="1"/>
              </w:numPr>
              <w:ind w:left="1971" w:right="-105" w:hanging="27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  Motion to approve by (1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): </w:t>
            </w:r>
          </w:p>
          <w:p w:rsidR="00000000" w:rsidDel="00000000" w:rsidP="00000000" w:rsidRDefault="00000000" w:rsidRPr="00000000" w14:paraId="00000037">
            <w:pPr>
              <w:numPr>
                <w:ilvl w:val="1"/>
                <w:numId w:val="1"/>
              </w:numPr>
              <w:ind w:left="1971" w:right="-105" w:hanging="27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  Motion to approve by (2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): </w:t>
            </w:r>
          </w:p>
          <w:p w:rsidR="00000000" w:rsidDel="00000000" w:rsidP="00000000" w:rsidRDefault="00000000" w:rsidRPr="00000000" w14:paraId="00000038">
            <w:pPr>
              <w:numPr>
                <w:ilvl w:val="1"/>
                <w:numId w:val="1"/>
              </w:numPr>
              <w:ind w:left="1971" w:right="-105" w:hanging="27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  Vote: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3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ind w:right="-10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ind w:right="63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Vice-President Report:             </w:t>
            </w:r>
          </w:p>
          <w:p w:rsidR="00000000" w:rsidDel="00000000" w:rsidP="00000000" w:rsidRDefault="00000000" w:rsidRPr="00000000" w14:paraId="0000003C">
            <w:pPr>
              <w:ind w:right="63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Catherine Hobbs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80" w:lineRule="auto"/>
              <w:ind w:left="720" w:right="-720" w:hanging="36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Updates: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9" w:right="-102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ind w:right="63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Treasurer’s Report:                            &gt; Joni Bowling / Melissa Korey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103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103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September finances were emailed on 10/9/12 so please let us know any requested changes.  Appendix B lists the expense details for September 2022.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103" w:hanging="36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Paperwork Reminders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3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3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Check requests for voting: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3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6"/>
              </w:numPr>
              <w:ind w:left="720" w:right="-105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3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3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ind w:left="1440" w:right="-105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left="0" w:right="-103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61" w:right="-102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4C">
            <w:pPr>
              <w:ind w:right="-72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Directors Reports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ind w:right="63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1" w:right="-720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ind w:right="63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Athletic Directors:                            &gt; Cameron Vernon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Updates: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61" w:right="-102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ind w:right="63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VP Membership:                                  &gt; Leslie Holland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right="-103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right="-103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Update: 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right="-103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right="-12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ind w:right="63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VP Fundraising/Corporate Fundraising:</w:t>
            </w:r>
          </w:p>
          <w:p w:rsidR="00000000" w:rsidDel="00000000" w:rsidP="00000000" w:rsidRDefault="00000000" w:rsidRPr="00000000" w14:paraId="0000005D">
            <w:pPr>
              <w:ind w:right="63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&gt; Open – Gina to report</w:t>
            </w:r>
          </w:p>
          <w:p w:rsidR="00000000" w:rsidDel="00000000" w:rsidP="00000000" w:rsidRDefault="00000000" w:rsidRPr="00000000" w14:paraId="0000005E">
            <w:pPr>
              <w:ind w:right="63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103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280" w:lineRule="auto"/>
              <w:ind w:right="-1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0" w:lineRule="auto"/>
              <w:ind w:left="165" w:right="-102" w:firstLine="0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65" w:right="-102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63">
            <w:pPr>
              <w:ind w:right="-72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Chairs of Standing Committees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ind w:right="63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Webmaster:                                            &gt; Gene Galin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right="-102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right="-102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Updates: </w:t>
            </w:r>
          </w:p>
          <w:p w:rsidR="00000000" w:rsidDel="00000000" w:rsidP="00000000" w:rsidRDefault="00000000" w:rsidRPr="00000000" w14:paraId="00000069">
            <w:pPr>
              <w:ind w:lef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ind w:lef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ind w:lef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Spirit Store / M2 Updates: Store is now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u w:val="single"/>
                <w:rtl w:val="0"/>
              </w:rPr>
              <w:t xml:space="preserve">LIVE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numPr>
                <w:ilvl w:val="1"/>
                <w:numId w:val="3"/>
              </w:numPr>
              <w:ind w:left="144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18"/>
                  <w:szCs w:val="18"/>
                  <w:u w:val="single"/>
                  <w:rtl w:val="0"/>
                </w:rPr>
                <w:t xml:space="preserve">https://northwoodspirit.itemorder.com/sale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ind w:left="125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ind w:left="720" w:firstLine="0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ind w:left="1080" w:firstLine="0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right="-102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ind w:right="63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Concession:                                     &gt; Craig Adams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3" w:right="-102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ind w:right="63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Merchandise &amp; Spirit Chair:                   &gt; OPEN                                          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ind w:right="-10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79">
            <w:pPr>
              <w:ind w:right="-72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Additional Chairs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ind w:right="63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Alumni Chair:                                   &gt; Melissa Korey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right="-102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Updates: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right="-102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right="-102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80">
            <w:pPr>
              <w:ind w:right="-72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Additional Topics &amp; Future Meeting Dates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ind w:right="63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Additional Topics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21" w:right="-102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ind w:right="63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Future Meeting Dates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General Meetings: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Second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Monday of every month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Executive Meetings: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Fourth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Monday of every other month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Upcoming Meeting Dates: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Executive Meeting – 10/24/2022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General Meeting –  11/14/2022</w:t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ind w:right="-10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91">
            <w:pPr>
              <w:ind w:right="-72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Meeting Adjourn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ind w:right="63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Meeting Adjourn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5" w:right="-720" w:hanging="18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Motion to call meeting at: </w:t>
            </w:r>
          </w:p>
          <w:p w:rsidR="00000000" w:rsidDel="00000000" w:rsidP="00000000" w:rsidRDefault="00000000" w:rsidRPr="00000000" w14:paraId="00000096">
            <w:pPr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31" w:right="-720" w:hanging="27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Motion approved by (1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97">
            <w:pPr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31" w:right="-720" w:hanging="27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Motion approved by (2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31" w:right="-720" w:hanging="27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Vote: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ind w:right="-10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APPENDIX A:  ROLL CALL</w:t>
      </w:r>
    </w:p>
    <w:tbl>
      <w:tblPr>
        <w:tblStyle w:val="Table2"/>
        <w:tblW w:w="11070.0" w:type="dxa"/>
        <w:jc w:val="left"/>
        <w:tblInd w:w="-8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0"/>
        <w:gridCol w:w="869"/>
        <w:gridCol w:w="1428"/>
        <w:gridCol w:w="733"/>
        <w:gridCol w:w="1129"/>
        <w:gridCol w:w="491"/>
        <w:gridCol w:w="640"/>
        <w:gridCol w:w="350"/>
        <w:gridCol w:w="1164"/>
        <w:gridCol w:w="591"/>
        <w:gridCol w:w="540"/>
        <w:gridCol w:w="585"/>
        <w:gridCol w:w="1710"/>
        <w:tblGridChange w:id="0">
          <w:tblGrid>
            <w:gridCol w:w="840"/>
            <w:gridCol w:w="869"/>
            <w:gridCol w:w="1428"/>
            <w:gridCol w:w="733"/>
            <w:gridCol w:w="1129"/>
            <w:gridCol w:w="491"/>
            <w:gridCol w:w="640"/>
            <w:gridCol w:w="350"/>
            <w:gridCol w:w="1164"/>
            <w:gridCol w:w="591"/>
            <w:gridCol w:w="540"/>
            <w:gridCol w:w="585"/>
            <w:gridCol w:w="1710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Executive Board Members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Not Present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Member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Position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NHS BFAA Voting Member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NHS BFAA Elected or Appointed Position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NHS BFAA Term Length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Individual Term Length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ina Bacheler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President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Elected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1yr*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5/23/22 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7/31/202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Catherine Hobbs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Vice-President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Elected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2yr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5/23/22 to 7/31/2024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Joni Bowling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Treasury (1)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Elected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2yr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5/1/20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21 to 7/31/23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Melissa Korey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Treasury (2)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Elected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2yr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8/23/21 to 7/31/23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Anne Addabbo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Secretary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Elected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1yr*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5/23/33 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7/31/202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Dr. Walston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Principal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N/A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N/A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Cameron Vernon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Athletic Director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N/A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N/A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Leslie Holland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   VP of Membership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Elected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2yr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5/23/22 to 7/31/24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Gene Galin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Website Chair/ Communications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Appt by President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1yr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5/23/22 to 7/31/23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Craig Adams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Concession Chair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Appt by President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1yr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5/23/22 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7/31/202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Additional Attendees:</w:t>
            </w:r>
          </w:p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8">
      <w:pPr>
        <w:shd w:fill="ffffff" w:val="clear"/>
        <w:spacing w:after="280" w:before="280" w:lineRule="auto"/>
        <w:ind w:left="-720" w:right="-1260" w:firstLine="0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hd w:fill="ffffff" w:val="clear"/>
        <w:spacing w:after="280" w:before="280" w:lineRule="auto"/>
        <w:ind w:left="-720" w:right="-1260" w:firstLine="0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hd w:fill="ffffff" w:val="clear"/>
        <w:spacing w:after="280" w:before="280" w:lineRule="auto"/>
        <w:ind w:left="-720" w:right="-1260" w:firstLine="0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hd w:fill="ffffff" w:val="clear"/>
        <w:spacing w:after="280" w:before="280" w:lineRule="auto"/>
        <w:ind w:left="-720" w:right="-1260" w:firstLine="0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hd w:fill="ffffff" w:val="clear"/>
        <w:spacing w:after="280" w:before="280" w:lineRule="auto"/>
        <w:ind w:left="-720" w:right="-1260" w:firstLine="0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hd w:fill="ffffff" w:val="clear"/>
        <w:spacing w:after="280" w:before="280" w:lineRule="auto"/>
        <w:ind w:left="-720" w:right="-1260" w:firstLine="0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hd w:fill="ffffff" w:val="clear"/>
        <w:spacing w:after="280" w:before="280" w:lineRule="auto"/>
        <w:ind w:left="-720" w:right="-1260" w:firstLine="0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rtl w:val="0"/>
        </w:rPr>
        <w:t xml:space="preserve">4.9 Quorum: Four of the Board of Directors shall constitute a quorum for the transaction of business at any meeting of the Board. If a quorum is not present, any lesser number may adjourn the meeting to another time without further notice. It is permitted for the members present to take a vote and solicit additional commentary and votes to constitute a quorum via email or speaker phone of the other directors not present. All issues necessary for vote must presented to entire Board either by meeting or email. </w:t>
      </w:r>
    </w:p>
    <w:p w:rsidR="00000000" w:rsidDel="00000000" w:rsidP="00000000" w:rsidRDefault="00000000" w:rsidRPr="00000000" w14:paraId="0000014F">
      <w:pPr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APPENDIX B:  SEPTEMBER 2022 FINANCIAL REPORT</w:t>
      </w:r>
    </w:p>
    <w:p w:rsidR="00000000" w:rsidDel="00000000" w:rsidP="00000000" w:rsidRDefault="00000000" w:rsidRPr="00000000" w14:paraId="00000153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Italicized = paid but not posted to accounts yet</w:t>
      </w:r>
    </w:p>
    <w:p w:rsidR="00000000" w:rsidDel="00000000" w:rsidP="00000000" w:rsidRDefault="00000000" w:rsidRPr="00000000" w14:paraId="00000154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Elizabeth’s Pizza - $83.39</w:t>
      </w:r>
    </w:p>
    <w:p w:rsidR="00000000" w:rsidDel="00000000" w:rsidP="00000000" w:rsidRDefault="00000000" w:rsidRPr="00000000" w14:paraId="00000156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 - Resource Fund (Concession Stand)</w:t>
      </w:r>
    </w:p>
    <w:p w:rsidR="00000000" w:rsidDel="00000000" w:rsidP="00000000" w:rsidRDefault="00000000" w:rsidRPr="00000000" w14:paraId="00000157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BJ’s - $416.96</w:t>
      </w:r>
    </w:p>
    <w:p w:rsidR="00000000" w:rsidDel="00000000" w:rsidP="00000000" w:rsidRDefault="00000000" w:rsidRPr="00000000" w14:paraId="00000158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 - Resource Fund (Concession Stand)</w:t>
      </w:r>
    </w:p>
    <w:p w:rsidR="00000000" w:rsidDel="00000000" w:rsidP="00000000" w:rsidRDefault="00000000" w:rsidRPr="00000000" w14:paraId="00000159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Sam’s Club - $28.36</w:t>
      </w:r>
    </w:p>
    <w:p w:rsidR="00000000" w:rsidDel="00000000" w:rsidP="00000000" w:rsidRDefault="00000000" w:rsidRPr="00000000" w14:paraId="0000015A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 - Resource Fund (Concession Stand)</w:t>
      </w:r>
    </w:p>
    <w:p w:rsidR="00000000" w:rsidDel="00000000" w:rsidP="00000000" w:rsidRDefault="00000000" w:rsidRPr="00000000" w14:paraId="0000015B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Food Lion - $12.63</w:t>
      </w:r>
    </w:p>
    <w:p w:rsidR="00000000" w:rsidDel="00000000" w:rsidP="00000000" w:rsidRDefault="00000000" w:rsidRPr="00000000" w14:paraId="0000015C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 - Resource Fund (Concession Stand)</w:t>
      </w:r>
    </w:p>
    <w:p w:rsidR="00000000" w:rsidDel="00000000" w:rsidP="00000000" w:rsidRDefault="00000000" w:rsidRPr="00000000" w14:paraId="0000015D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Check #4251 Norvin Grissett - $245.00</w:t>
      </w:r>
    </w:p>
    <w:p w:rsidR="00000000" w:rsidDel="00000000" w:rsidP="00000000" w:rsidRDefault="00000000" w:rsidRPr="00000000" w14:paraId="0000015E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 - Dance (Camp Apparel)</w:t>
      </w:r>
    </w:p>
    <w:p w:rsidR="00000000" w:rsidDel="00000000" w:rsidP="00000000" w:rsidRDefault="00000000" w:rsidRPr="00000000" w14:paraId="0000015F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Check #4252 Kerri Snipes - $150.00</w:t>
      </w:r>
    </w:p>
    <w:p w:rsidR="00000000" w:rsidDel="00000000" w:rsidP="00000000" w:rsidRDefault="00000000" w:rsidRPr="00000000" w14:paraId="00000160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 - Resource Fund (Athletic Director Coverage)</w:t>
      </w:r>
    </w:p>
    <w:p w:rsidR="00000000" w:rsidDel="00000000" w:rsidP="00000000" w:rsidRDefault="00000000" w:rsidRPr="00000000" w14:paraId="00000161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Check #4253 Matt DeCerbo - $150.00</w:t>
      </w:r>
    </w:p>
    <w:p w:rsidR="00000000" w:rsidDel="00000000" w:rsidP="00000000" w:rsidRDefault="00000000" w:rsidRPr="00000000" w14:paraId="00000162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 - Resource Fund (Athletic Director Coverage)</w:t>
      </w:r>
    </w:p>
    <w:p w:rsidR="00000000" w:rsidDel="00000000" w:rsidP="00000000" w:rsidRDefault="00000000" w:rsidRPr="00000000" w14:paraId="00000163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American Flags &amp; Banners, LLC - $1,450.00</w:t>
      </w:r>
    </w:p>
    <w:p w:rsidR="00000000" w:rsidDel="00000000" w:rsidP="00000000" w:rsidRDefault="00000000" w:rsidRPr="00000000" w14:paraId="00000164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 - Cheer  (N-H-S Flags)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Johnson Lambe - $12,055.69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 - Resource Fund (Football Uniforms-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Been on backorder since Feb, approved 2/7/22 Mtg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Christy Clewis Photography (Team Posters) - $250.00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 – Soccer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Christy Clewis Photography (Team Posters) - $250.00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 – Dance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Christy Clewis Photography (Team Posters) - $250.00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 – Tennis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Christy Clewis Photography (Team Posters) - $250.00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 – Cheer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Christy Clewis Photography (Team Posters) - $250.00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 – Cross Country</w:t>
      </w:r>
    </w:p>
    <w:p w:rsidR="00000000" w:rsidDel="00000000" w:rsidP="00000000" w:rsidRDefault="00000000" w:rsidRPr="00000000" w14:paraId="00000171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Sam’s Club - $73.92</w:t>
      </w:r>
    </w:p>
    <w:p w:rsidR="00000000" w:rsidDel="00000000" w:rsidP="00000000" w:rsidRDefault="00000000" w:rsidRPr="00000000" w14:paraId="00000172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 - Resource Fund (Concession Stand)</w:t>
      </w:r>
    </w:p>
    <w:p w:rsidR="00000000" w:rsidDel="00000000" w:rsidP="00000000" w:rsidRDefault="00000000" w:rsidRPr="00000000" w14:paraId="00000173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Sam’s Club - $677.71</w:t>
      </w:r>
    </w:p>
    <w:p w:rsidR="00000000" w:rsidDel="00000000" w:rsidP="00000000" w:rsidRDefault="00000000" w:rsidRPr="00000000" w14:paraId="00000174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 - Resource Fund (Concession Stand)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 Imprint (Concessions Popcorn Bucket) - $332.51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 – Resource Fund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Food Lion - $7.65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 - Resource Fund (Concession Stand)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Jersey Mike’s (FNL XC Festival—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 break for food so fed on bus after school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- $204.64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 – Cross Country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Walmart - $23.68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 - Resource Fund (Hot Dog Buns Concession Stand)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PrintingCenter USA - $1,498.48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 – Resource Fund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FastModel Sports - $275.39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 – Men’s basketball (Fastdraw &amp; Fastscout software)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Check #4254 Cameron Vernon - $184.31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 - Resource Fund (Nuthouse Tailgate Reimbursement)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Check #4255 Durham Coca Cola Bottling - $1,817.10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 - Resource Fund (Concessions)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BJ’s - $574.41</w:t>
      </w:r>
    </w:p>
    <w:p w:rsidR="00000000" w:rsidDel="00000000" w:rsidP="00000000" w:rsidRDefault="00000000" w:rsidRPr="00000000" w14:paraId="00000186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 - Resource Fund (Concession Stand)</w:t>
      </w:r>
    </w:p>
    <w:p w:rsidR="00000000" w:rsidDel="00000000" w:rsidP="00000000" w:rsidRDefault="00000000" w:rsidRPr="00000000" w14:paraId="00000187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Marco’s Pizza - $249.79</w:t>
      </w:r>
    </w:p>
    <w:p w:rsidR="00000000" w:rsidDel="00000000" w:rsidP="00000000" w:rsidRDefault="00000000" w:rsidRPr="00000000" w14:paraId="00000188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 - Resource Fund (Concession Stand)</w:t>
      </w:r>
    </w:p>
    <w:p w:rsidR="00000000" w:rsidDel="00000000" w:rsidP="00000000" w:rsidRDefault="00000000" w:rsidRPr="00000000" w14:paraId="00000189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Marco’s Pizza - $28.53</w:t>
      </w:r>
    </w:p>
    <w:p w:rsidR="00000000" w:rsidDel="00000000" w:rsidP="00000000" w:rsidRDefault="00000000" w:rsidRPr="00000000" w14:paraId="0000018A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 - Resource Fund (Concession Stand)</w:t>
      </w:r>
    </w:p>
    <w:p w:rsidR="00000000" w:rsidDel="00000000" w:rsidP="00000000" w:rsidRDefault="00000000" w:rsidRPr="00000000" w14:paraId="0000018B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Elizabeth’s Pizza - $457.54</w:t>
      </w:r>
    </w:p>
    <w:p w:rsidR="00000000" w:rsidDel="00000000" w:rsidP="00000000" w:rsidRDefault="00000000" w:rsidRPr="00000000" w14:paraId="0000018C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 - Resource Fund (Concession Stand)</w:t>
      </w:r>
    </w:p>
    <w:p w:rsidR="00000000" w:rsidDel="00000000" w:rsidP="00000000" w:rsidRDefault="00000000" w:rsidRPr="00000000" w14:paraId="0000018D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Sam’s Club - $146.90</w:t>
      </w:r>
    </w:p>
    <w:p w:rsidR="00000000" w:rsidDel="00000000" w:rsidP="00000000" w:rsidRDefault="00000000" w:rsidRPr="00000000" w14:paraId="0000018E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 - Resource Fund (Concession Stand)</w:t>
      </w:r>
    </w:p>
    <w:p w:rsidR="00000000" w:rsidDel="00000000" w:rsidP="00000000" w:rsidRDefault="00000000" w:rsidRPr="00000000" w14:paraId="0000018F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Sam’s Club - $308.32</w:t>
      </w:r>
    </w:p>
    <w:p w:rsidR="00000000" w:rsidDel="00000000" w:rsidP="00000000" w:rsidRDefault="00000000" w:rsidRPr="00000000" w14:paraId="00000190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 - Resource Fund (Concession Stand)</w:t>
      </w:r>
    </w:p>
    <w:p w:rsidR="00000000" w:rsidDel="00000000" w:rsidP="00000000" w:rsidRDefault="00000000" w:rsidRPr="00000000" w14:paraId="00000191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Oriental Trading - $61.80</w:t>
      </w:r>
    </w:p>
    <w:p w:rsidR="00000000" w:rsidDel="00000000" w:rsidP="00000000" w:rsidRDefault="00000000" w:rsidRPr="00000000" w14:paraId="00000192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 - Cheer (Senior Night Decor)</w:t>
      </w:r>
    </w:p>
    <w:p w:rsidR="00000000" w:rsidDel="00000000" w:rsidP="00000000" w:rsidRDefault="00000000" w:rsidRPr="00000000" w14:paraId="00000193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BJ’s - $261.59</w:t>
      </w:r>
    </w:p>
    <w:p w:rsidR="00000000" w:rsidDel="00000000" w:rsidP="00000000" w:rsidRDefault="00000000" w:rsidRPr="00000000" w14:paraId="00000194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 - Resource Fund (Concession Stand)</w:t>
      </w:r>
    </w:p>
    <w:p w:rsidR="00000000" w:rsidDel="00000000" w:rsidP="00000000" w:rsidRDefault="00000000" w:rsidRPr="00000000" w14:paraId="00000195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Chick fil a - $239.19</w:t>
      </w:r>
    </w:p>
    <w:p w:rsidR="00000000" w:rsidDel="00000000" w:rsidP="00000000" w:rsidRDefault="00000000" w:rsidRPr="00000000" w14:paraId="00000196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 - Resource Fund (Concession Stand)</w:t>
      </w:r>
    </w:p>
    <w:p w:rsidR="00000000" w:rsidDel="00000000" w:rsidP="00000000" w:rsidRDefault="00000000" w:rsidRPr="00000000" w14:paraId="00000197">
      <w:pPr>
        <w:spacing w:line="276" w:lineRule="auto"/>
        <w:ind w:left="72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Check #4256 Josh Blackburn - $1000.00</w:t>
      </w:r>
    </w:p>
    <w:p w:rsidR="00000000" w:rsidDel="00000000" w:rsidP="00000000" w:rsidRDefault="00000000" w:rsidRPr="00000000" w14:paraId="00000198">
      <w:pPr>
        <w:spacing w:line="276" w:lineRule="auto"/>
        <w:ind w:left="72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Sport - Resource Fund (Athletic Trainer Coverage 8/30)</w:t>
      </w:r>
    </w:p>
    <w:p w:rsidR="00000000" w:rsidDel="00000000" w:rsidP="00000000" w:rsidRDefault="00000000" w:rsidRPr="00000000" w14:paraId="00000199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Check #4257 Matthew Brown - $706.20</w:t>
      </w:r>
    </w:p>
    <w:p w:rsidR="00000000" w:rsidDel="00000000" w:rsidP="00000000" w:rsidRDefault="00000000" w:rsidRPr="00000000" w14:paraId="0000019A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 - Men’s Basketball (Travel Bags for Varsity Reimbursement)</w:t>
      </w:r>
    </w:p>
    <w:p w:rsidR="00000000" w:rsidDel="00000000" w:rsidP="00000000" w:rsidRDefault="00000000" w:rsidRPr="00000000" w14:paraId="0000019B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Check #4258 Ascary Arias - $166.76</w:t>
      </w:r>
    </w:p>
    <w:p w:rsidR="00000000" w:rsidDel="00000000" w:rsidP="00000000" w:rsidRDefault="00000000" w:rsidRPr="00000000" w14:paraId="0000019C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 - Men’s Soccer (Reimburse Paint, Cable Ties, &amp; Other Supplies for Field)</w:t>
      </w:r>
    </w:p>
    <w:p w:rsidR="00000000" w:rsidDel="00000000" w:rsidP="00000000" w:rsidRDefault="00000000" w:rsidRPr="00000000" w14:paraId="0000019D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Verizon - $36.48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 – Resource Fund (Concessions Data Plan)</w:t>
      </w:r>
    </w:p>
    <w:p w:rsidR="00000000" w:rsidDel="00000000" w:rsidP="00000000" w:rsidRDefault="00000000" w:rsidRPr="00000000" w14:paraId="0000019F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Johnson Lambe Co - $2,274.86</w:t>
      </w:r>
    </w:p>
    <w:p w:rsidR="00000000" w:rsidDel="00000000" w:rsidP="00000000" w:rsidRDefault="00000000" w:rsidRPr="00000000" w14:paraId="000001A0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 - Men’s Basketball (Travel Gear)</w:t>
      </w:r>
    </w:p>
    <w:p w:rsidR="00000000" w:rsidDel="00000000" w:rsidP="00000000" w:rsidRDefault="00000000" w:rsidRPr="00000000" w14:paraId="000001A1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Elizabeth’s Pizza - $235.19</w:t>
      </w:r>
    </w:p>
    <w:p w:rsidR="00000000" w:rsidDel="00000000" w:rsidP="00000000" w:rsidRDefault="00000000" w:rsidRPr="00000000" w14:paraId="000001A2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 - Resource Fund (Concession Stand)</w:t>
      </w:r>
    </w:p>
    <w:p w:rsidR="00000000" w:rsidDel="00000000" w:rsidP="00000000" w:rsidRDefault="00000000" w:rsidRPr="00000000" w14:paraId="000001A3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Food Lion - $46.48</w:t>
      </w:r>
    </w:p>
    <w:p w:rsidR="00000000" w:rsidDel="00000000" w:rsidP="00000000" w:rsidRDefault="00000000" w:rsidRPr="00000000" w14:paraId="000001A4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 - Resource Fund (Concession Stand)</w:t>
      </w:r>
    </w:p>
    <w:p w:rsidR="00000000" w:rsidDel="00000000" w:rsidP="00000000" w:rsidRDefault="00000000" w:rsidRPr="00000000" w14:paraId="000001A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280" w:before="280" w:lineRule="auto"/>
        <w:ind w:left="-720" w:right="-1260" w:firstLine="0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05" w:top="2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ListParagraph">
    <w:name w:val="List Paragraph"/>
    <w:basedOn w:val="Normal"/>
    <w:uiPriority w:val="34"/>
    <w:qFormat w:val="1"/>
    <w:rsid w:val="002876E5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3D020B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a01.safelinks.protection.outlook.com/?url=https%3A%2F%2Fnorthwoodspirit.itemorder.com%2Fsale&amp;data=04%7C01%7C%7Ce36e345daa204f68822208d879da6d53%7C84df9e7fe9f640afb435aaaaaaaaaaaa%7C1%7C0%7C637393326323686075%7CUnknown%7CTWFpbGZsb3d8eyJWIjoiMC4wLjAwMDAiLCJQIjoiV2luMzIiLCJBTiI6Ik1haWwiLCJXVCI6Mn0%3D%7C1000&amp;sdata=c4MzPkRtHjn1TR0VPOuPMvtamYhYA7ASp%2F%2B6eySagDw%3D&amp;reserved=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6web.zoom.us/j/88379592044" TargetMode="External"/><Relationship Id="rId8" Type="http://schemas.openxmlformats.org/officeDocument/2006/relationships/hyperlink" Target="https://docs.google.com/document/d/1s7Zi3qZnmFnxl-WEZlCL1CMVCJFi1A0c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lYIl/LEqoVeZm2pyxrzMs8mTAg==">AMUW2mXXWO/6KgyNlfCnxWRBLSlivzTMaATdvAKK7r4rToyFumPuMvRty/ADNAibECw4b6+NqShYIAB4SIyxA8A0qWKpl5w0O7/j5C6Cr4Gdcn4FSAfTN6tWHqFjxhM0l71giEHBH+9y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2022-08-01T00:28:00Z</dcterms:created>
</cp:coreProperties>
</file>