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ind w:left="-1260" w:firstLine="180"/>
        <w:rPr>
          <w:b w:val="1"/>
        </w:rPr>
      </w:pPr>
      <w:r w:rsidDel="00000000" w:rsidR="00000000" w:rsidRPr="00000000">
        <w:rPr>
          <w:b w:val="1"/>
          <w:rtl w:val="0"/>
        </w:rPr>
        <w:t xml:space="preserve">NHSBFAA General Meeting Agenda: 06/06/22 @ 7:00 PM by Zoom</w:t>
      </w:r>
    </w:p>
    <w:p w:rsidR="00000000" w:rsidDel="00000000" w:rsidP="00000000" w:rsidRDefault="00000000" w:rsidRPr="00000000" w14:paraId="00000004">
      <w:pPr>
        <w:ind w:left="-1260" w:firstLine="180"/>
        <w:rPr/>
      </w:pPr>
      <w:r w:rsidDel="00000000" w:rsidR="00000000" w:rsidRPr="00000000">
        <w:rPr>
          <w:rtl w:val="0"/>
        </w:rPr>
        <w:t xml:space="preserve">Link: </w:t>
      </w:r>
      <w:hyperlink r:id="rId7">
        <w:r w:rsidDel="00000000" w:rsidR="00000000" w:rsidRPr="00000000">
          <w:rPr>
            <w:color w:val="1a73e8"/>
            <w:u w:val="single"/>
            <w:rtl w:val="0"/>
          </w:rPr>
          <w:t xml:space="preserve">https://jsi.zoom.us/j/92382520682?pwd=eVJlT1FHeUdyYjhBNVJCRDdZVUNUQT09</w:t>
        </w:r>
      </w:hyperlink>
      <w:r w:rsidDel="00000000" w:rsidR="00000000" w:rsidRPr="00000000">
        <w:rPr>
          <w:rtl w:val="0"/>
        </w:rPr>
      </w:r>
    </w:p>
    <w:p w:rsidR="00000000" w:rsidDel="00000000" w:rsidP="00000000" w:rsidRDefault="00000000" w:rsidRPr="00000000" w14:paraId="00000005">
      <w:pPr>
        <w:ind w:left="-1260" w:firstLine="180"/>
        <w:rPr/>
      </w:pPr>
      <w:r w:rsidDel="00000000" w:rsidR="00000000" w:rsidRPr="00000000">
        <w:rPr>
          <w:rtl w:val="0"/>
        </w:rPr>
        <w:t xml:space="preserve">Phone: (312)626-6799; Meeting ID: </w:t>
      </w:r>
      <w:r w:rsidDel="00000000" w:rsidR="00000000" w:rsidRPr="00000000">
        <w:rPr>
          <w:color w:val="3c4043"/>
          <w:rtl w:val="0"/>
        </w:rPr>
        <w:t xml:space="preserve">923 8252 0682</w:t>
      </w:r>
      <w:r w:rsidDel="00000000" w:rsidR="00000000" w:rsidRPr="00000000">
        <w:rPr>
          <w:rtl w:val="0"/>
        </w:rPr>
        <w:t xml:space="preserve">; Passcode: </w:t>
      </w:r>
      <w:r w:rsidDel="00000000" w:rsidR="00000000" w:rsidRPr="00000000">
        <w:rPr>
          <w:color w:val="3c4043"/>
          <w:rtl w:val="0"/>
        </w:rPr>
        <w:t xml:space="preserve">308326</w:t>
      </w:r>
      <w:r w:rsidDel="00000000" w:rsidR="00000000" w:rsidRPr="00000000">
        <w:rPr>
          <w:rtl w:val="0"/>
        </w:rPr>
      </w:r>
    </w:p>
    <w:p w:rsidR="00000000" w:rsidDel="00000000" w:rsidP="00000000" w:rsidRDefault="00000000" w:rsidRPr="00000000" w14:paraId="00000006">
      <w:pPr>
        <w:rPr>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6.581417624521"/>
        <w:gridCol w:w="798.1925287356321"/>
        <w:gridCol w:w="218.0124521072797"/>
        <w:gridCol w:w="1223.5392720306513"/>
        <w:gridCol w:w="218.0124521072797"/>
        <w:gridCol w:w="1686.2595785440612"/>
        <w:gridCol w:w="218.0124521072797"/>
        <w:gridCol w:w="938.7883141762451"/>
        <w:gridCol w:w="218.0124521072797"/>
        <w:gridCol w:w="1330.3208812260536"/>
        <w:gridCol w:w="1330.3208812260536"/>
        <w:gridCol w:w="218.0124521072797"/>
        <w:gridCol w:w="938.7883141762451"/>
        <w:gridCol w:w="218.0124521072797"/>
        <w:gridCol w:w="1600.8342911877394"/>
        <w:gridCol w:w="175.29980842911874"/>
        <w:tblGridChange w:id="0">
          <w:tblGrid>
            <w:gridCol w:w="746.581417624521"/>
            <w:gridCol w:w="798.1925287356321"/>
            <w:gridCol w:w="218.0124521072797"/>
            <w:gridCol w:w="1223.5392720306513"/>
            <w:gridCol w:w="218.0124521072797"/>
            <w:gridCol w:w="1686.2595785440612"/>
            <w:gridCol w:w="218.0124521072797"/>
            <w:gridCol w:w="938.7883141762451"/>
            <w:gridCol w:w="218.0124521072797"/>
            <w:gridCol w:w="1330.3208812260536"/>
            <w:gridCol w:w="1330.3208812260536"/>
            <w:gridCol w:w="218.0124521072797"/>
            <w:gridCol w:w="938.7883141762451"/>
            <w:gridCol w:w="218.0124521072797"/>
            <w:gridCol w:w="1600.8342911877394"/>
            <w:gridCol w:w="175.29980842911874"/>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B">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F">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sz w:val="20"/>
                <w:szCs w:val="20"/>
              </w:rPr>
            </w:pPr>
            <w:r w:rsidDel="00000000" w:rsidR="00000000" w:rsidRPr="00000000">
              <w:rPr>
                <w:sz w:val="20"/>
                <w:szCs w:val="20"/>
                <w:rtl w:val="0"/>
              </w:rPr>
              <w:t xml:space="preserve">Gina Bacheler</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sz w:val="18"/>
                <w:szCs w:val="18"/>
              </w:rPr>
            </w:pPr>
            <w:r w:rsidDel="00000000" w:rsidR="00000000" w:rsidRPr="00000000">
              <w:rPr>
                <w:sz w:val="18"/>
                <w:szCs w:val="18"/>
                <w:rtl w:val="0"/>
              </w:rPr>
              <w:t xml:space="preserve">05/23/22 </w:t>
            </w:r>
            <w:r w:rsidDel="00000000" w:rsidR="00000000" w:rsidRPr="00000000">
              <w:rPr>
                <w:rFonts w:ascii="Calibri" w:cs="Calibri" w:eastAsia="Calibri" w:hAnsi="Calibri"/>
                <w:sz w:val="18"/>
                <w:szCs w:val="18"/>
                <w:rtl w:val="0"/>
              </w:rPr>
              <w:t xml:space="preserve">to 7/31/</w:t>
            </w:r>
            <w:r w:rsidDel="00000000" w:rsidR="00000000" w:rsidRPr="00000000">
              <w:rPr>
                <w:sz w:val="18"/>
                <w:szCs w:val="18"/>
                <w:rtl w:val="0"/>
              </w:rPr>
              <w:t xml:space="preserve">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sz w:val="20"/>
                <w:szCs w:val="20"/>
              </w:rPr>
            </w:pPr>
            <w:r w:rsidDel="00000000" w:rsidR="00000000" w:rsidRPr="00000000">
              <w:rPr>
                <w:sz w:val="20"/>
                <w:szCs w:val="20"/>
                <w:rtl w:val="0"/>
              </w:rPr>
              <w:t xml:space="preserve">Catherine Hobbs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sz w:val="18"/>
                <w:szCs w:val="18"/>
              </w:rPr>
            </w:pPr>
            <w:r w:rsidDel="00000000" w:rsidR="00000000" w:rsidRPr="00000000">
              <w:rPr>
                <w:sz w:val="18"/>
                <w:szCs w:val="18"/>
                <w:rtl w:val="0"/>
              </w:rPr>
              <w:t xml:space="preserve">05/23/22 to 7/31/23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w:t>
            </w:r>
            <w:r w:rsidDel="00000000" w:rsidR="00000000" w:rsidRPr="00000000">
              <w:rPr>
                <w:sz w:val="18"/>
                <w:szCs w:val="18"/>
                <w:rtl w:val="0"/>
              </w:rPr>
              <w:t xml:space="preserve">21</w:t>
            </w:r>
            <w:r w:rsidDel="00000000" w:rsidR="00000000" w:rsidRPr="00000000">
              <w:rPr>
                <w:rFonts w:ascii="Calibri" w:cs="Calibri" w:eastAsia="Calibri" w:hAnsi="Calibri"/>
                <w:color w:val="000000"/>
                <w:sz w:val="18"/>
                <w:szCs w:val="18"/>
                <w:rtl w:val="0"/>
              </w:rPr>
              <w:t xml:space="preserve"> to 7/31/2</w:t>
            </w:r>
            <w:r w:rsidDel="00000000" w:rsidR="00000000" w:rsidRPr="00000000">
              <w:rPr>
                <w:sz w:val="18"/>
                <w:szCs w:val="18"/>
                <w:rtl w:val="0"/>
              </w:rPr>
              <w:t xml:space="preserve">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color w:val="000000"/>
                <w:sz w:val="18"/>
                <w:szCs w:val="18"/>
              </w:rPr>
            </w:pPr>
            <w:r w:rsidDel="00000000" w:rsidR="00000000" w:rsidRPr="00000000">
              <w:rPr>
                <w:sz w:val="18"/>
                <w:szCs w:val="18"/>
                <w:rtl w:val="0"/>
              </w:rPr>
              <w:t xml:space="preserve">8/23/21</w:t>
            </w:r>
            <w:r w:rsidDel="00000000" w:rsidR="00000000" w:rsidRPr="00000000">
              <w:rPr>
                <w:rFonts w:ascii="Calibri" w:cs="Calibri" w:eastAsia="Calibri" w:hAnsi="Calibri"/>
                <w:color w:val="000000"/>
                <w:sz w:val="18"/>
                <w:szCs w:val="18"/>
                <w:rtl w:val="0"/>
              </w:rPr>
              <w:t xml:space="preserve"> to 7/31/2</w:t>
            </w:r>
            <w:r w:rsidDel="00000000" w:rsidR="00000000" w:rsidRPr="00000000">
              <w:rPr>
                <w:sz w:val="18"/>
                <w:szCs w:val="18"/>
                <w:rtl w:val="0"/>
              </w:rPr>
              <w:t xml:space="preserve">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 to 7/31/</w:t>
            </w:r>
            <w:r w:rsidDel="00000000" w:rsidR="00000000" w:rsidRPr="00000000">
              <w:rPr>
                <w:sz w:val="18"/>
                <w:szCs w:val="18"/>
                <w:rtl w:val="0"/>
              </w:rPr>
              <w:t xml:space="preserve">23</w:t>
            </w: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1">
            <w:pPr>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8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D">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N/A</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sz w:val="20"/>
                <w:szCs w:val="20"/>
                <w:rtl w:val="0"/>
              </w:rPr>
              <w:t xml:space="preserve">Leslie Holland</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Calibri" w:cs="Calibri" w:eastAsia="Calibri" w:hAnsi="Calibri"/>
                <w:sz w:val="18"/>
                <w:szCs w:val="18"/>
              </w:rPr>
            </w:pPr>
            <w:r w:rsidDel="00000000" w:rsidR="00000000" w:rsidRPr="00000000">
              <w:rPr>
                <w:sz w:val="18"/>
                <w:szCs w:val="18"/>
                <w:rtl w:val="0"/>
              </w:rPr>
              <w:t xml:space="preserve">05/23/22</w:t>
            </w:r>
            <w:r w:rsidDel="00000000" w:rsidR="00000000" w:rsidRPr="00000000">
              <w:rPr>
                <w:rFonts w:ascii="Calibri" w:cs="Calibri" w:eastAsia="Calibri" w:hAnsi="Calibri"/>
                <w:sz w:val="18"/>
                <w:szCs w:val="18"/>
                <w:rtl w:val="0"/>
              </w:rPr>
              <w:t xml:space="preserve"> to 7/31/</w:t>
            </w:r>
            <w:r w:rsidDel="00000000" w:rsidR="00000000" w:rsidRPr="00000000">
              <w:rPr>
                <w:sz w:val="18"/>
                <w:szCs w:val="18"/>
                <w:rtl w:val="0"/>
              </w:rPr>
              <w:t xml:space="preserve">24</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Elected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Calibri" w:cs="Calibri" w:eastAsia="Calibri" w:hAnsi="Calibri"/>
                <w:color w:val="ff0000"/>
                <w:sz w:val="18"/>
                <w:szCs w:val="18"/>
              </w:rPr>
            </w:pPr>
            <w:r w:rsidDel="00000000" w:rsidR="00000000" w:rsidRPr="00000000">
              <w:rPr>
                <w:color w:val="ff0000"/>
                <w:sz w:val="18"/>
                <w:szCs w:val="18"/>
                <w:rtl w:val="0"/>
              </w:rPr>
              <w:t xml:space="preserve">8/1/22</w:t>
            </w:r>
            <w:r w:rsidDel="00000000" w:rsidR="00000000" w:rsidRPr="00000000">
              <w:rPr>
                <w:rFonts w:ascii="Calibri" w:cs="Calibri" w:eastAsia="Calibri" w:hAnsi="Calibri"/>
                <w:color w:val="ff0000"/>
                <w:sz w:val="18"/>
                <w:szCs w:val="18"/>
                <w:rtl w:val="0"/>
              </w:rPr>
              <w:t xml:space="preserve"> to 7/31/2</w:t>
            </w:r>
            <w:r w:rsidDel="00000000" w:rsidR="00000000" w:rsidRPr="00000000">
              <w:rPr>
                <w:color w:val="ff0000"/>
                <w:sz w:val="18"/>
                <w:szCs w:val="18"/>
                <w:rtl w:val="0"/>
              </w:rPr>
              <w:t xml:space="preserve">4</w:t>
            </w: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CC">
            <w:pPr>
              <w:rPr>
                <w:rFonts w:ascii="Calibri" w:cs="Calibri" w:eastAsia="Calibri" w:hAnsi="Calibri"/>
                <w:color w:val="000000"/>
              </w:rPr>
            </w:pPr>
            <w:r w:rsidDel="00000000" w:rsidR="00000000" w:rsidRPr="00000000">
              <w:rPr>
                <w:rFonts w:ascii="Calibri" w:cs="Calibri" w:eastAsia="Calibri" w:hAnsi="Calibri"/>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1">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D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DD">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D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0">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2">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4">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E9">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C">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5/1/19 to 7/31/</w:t>
            </w:r>
            <w:r w:rsidDel="00000000" w:rsidR="00000000" w:rsidRPr="00000000">
              <w:rPr>
                <w:sz w:val="18"/>
                <w:szCs w:val="18"/>
                <w:rtl w:val="0"/>
              </w:rPr>
              <w:t xml:space="preserve">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B">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5">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 to 7/31/</w:t>
            </w:r>
            <w:r w:rsidDel="00000000" w:rsidR="00000000" w:rsidRPr="00000000">
              <w:rPr>
                <w:sz w:val="18"/>
                <w:szCs w:val="18"/>
                <w:rtl w:val="0"/>
              </w:rPr>
              <w:t xml:space="preserve">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Calibri" w:cs="Calibri" w:eastAsia="Calibri" w:hAnsi="Calibri"/>
                <w:color w:val="ff0000"/>
                <w:sz w:val="20"/>
                <w:szCs w:val="20"/>
              </w:rPr>
            </w:pPr>
            <w:r w:rsidDel="00000000" w:rsidR="00000000" w:rsidRPr="00000000">
              <w:rPr>
                <w:color w:val="ff0000"/>
                <w:sz w:val="20"/>
                <w:szCs w:val="20"/>
                <w:rtl w:val="0"/>
              </w:rPr>
              <w:t xml:space="preserve">Open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D">
            <w:pPr>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F">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Calibri" w:cs="Calibri" w:eastAsia="Calibri" w:hAnsi="Calibri"/>
                <w:color w:val="ff0000"/>
                <w:sz w:val="18"/>
                <w:szCs w:val="18"/>
              </w:rPr>
            </w:pPr>
            <w:r w:rsidDel="00000000" w:rsidR="00000000" w:rsidRPr="00000000">
              <w:rPr>
                <w:color w:val="ff0000"/>
                <w:sz w:val="18"/>
                <w:szCs w:val="18"/>
                <w:rtl w:val="0"/>
              </w:rPr>
              <w:t xml:space="preserve">8/1/22 </w:t>
            </w:r>
            <w:r w:rsidDel="00000000" w:rsidR="00000000" w:rsidRPr="00000000">
              <w:rPr>
                <w:rFonts w:ascii="Calibri" w:cs="Calibri" w:eastAsia="Calibri" w:hAnsi="Calibri"/>
                <w:color w:val="ff0000"/>
                <w:sz w:val="18"/>
                <w:szCs w:val="18"/>
                <w:rtl w:val="0"/>
              </w:rPr>
              <w:t xml:space="preserve"> to 7/31/</w:t>
            </w:r>
            <w:r w:rsidDel="00000000" w:rsidR="00000000" w:rsidRPr="00000000">
              <w:rPr>
                <w:color w:val="ff0000"/>
                <w:sz w:val="18"/>
                <w:szCs w:val="18"/>
                <w:rtl w:val="0"/>
              </w:rPr>
              <w:t xml:space="preserve">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Calibri" w:cs="Calibri" w:eastAsia="Calibri" w:hAnsi="Calibri"/>
                <w:color w:val="ff0000"/>
                <w:sz w:val="20"/>
                <w:szCs w:val="20"/>
              </w:rPr>
            </w:pPr>
            <w:r w:rsidDel="00000000" w:rsidR="00000000" w:rsidRPr="00000000">
              <w:rPr>
                <w:color w:val="ff0000"/>
                <w:sz w:val="20"/>
                <w:szCs w:val="20"/>
                <w:rtl w:val="0"/>
              </w:rPr>
              <w:t xml:space="preserve">Open</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Calibri" w:cs="Calibri" w:eastAsia="Calibri" w:hAnsi="Calibri"/>
                <w:color w:val="ff0000"/>
                <w:sz w:val="18"/>
                <w:szCs w:val="18"/>
              </w:rPr>
            </w:pPr>
            <w:r w:rsidDel="00000000" w:rsidR="00000000" w:rsidRPr="00000000">
              <w:rPr>
                <w:color w:val="ff0000"/>
                <w:sz w:val="18"/>
                <w:szCs w:val="18"/>
                <w:rtl w:val="0"/>
              </w:rPr>
              <w:t xml:space="preserve">8/1/22  to 7/31/23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jc w:val="center"/>
              <w:rPr>
                <w:rFonts w:ascii="Calibri" w:cs="Calibri" w:eastAsia="Calibri" w:hAnsi="Calibri"/>
                <w:color w:val="ff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Calibri" w:cs="Calibri" w:eastAsia="Calibri" w:hAnsi="Calibri"/>
                <w:color w:val="ff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B">
            <w:pPr>
              <w:jc w:val="center"/>
              <w:rPr>
                <w:rFonts w:ascii="Calibri" w:cs="Calibri" w:eastAsia="Calibri" w:hAnsi="Calibri"/>
                <w:color w:val="ff0000"/>
                <w:sz w:val="18"/>
                <w:szCs w:val="18"/>
              </w:rPr>
            </w:pPr>
            <w:r w:rsidDel="00000000" w:rsidR="00000000" w:rsidRPr="00000000">
              <w:rPr>
                <w:rFonts w:ascii="Calibri" w:cs="Calibri" w:eastAsia="Calibri" w:hAnsi="Calibri"/>
                <w:color w:val="ff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Calibri" w:cs="Calibri" w:eastAsia="Calibri" w:hAnsi="Calibri"/>
                <w:color w:val="ff0000"/>
                <w:sz w:val="18"/>
                <w:szCs w:val="18"/>
              </w:rPr>
            </w:pPr>
            <w:r w:rsidDel="00000000" w:rsidR="00000000" w:rsidRPr="00000000">
              <w:rPr>
                <w:color w:val="ff0000"/>
                <w:sz w:val="18"/>
                <w:szCs w:val="18"/>
                <w:rtl w:val="0"/>
              </w:rPr>
              <w:t xml:space="preserve">8/1/22  to 7/31/23</w:t>
            </w: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6">
            <w:pPr>
              <w:rPr>
                <w:rFonts w:ascii="Calibri" w:cs="Calibri" w:eastAsia="Calibri" w:hAnsi="Calibri"/>
                <w:color w:val="000000"/>
              </w:rPr>
            </w:pPr>
            <w:r w:rsidDel="00000000" w:rsidR="00000000" w:rsidRPr="00000000">
              <w:rPr>
                <w:rFonts w:ascii="Calibri" w:cs="Calibri" w:eastAsia="Calibri" w:hAnsi="Calibri"/>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B">
            <w:pPr>
              <w:rPr>
                <w:rFonts w:ascii="Calibri" w:cs="Calibri" w:eastAsia="Calibri" w:hAnsi="Calibri"/>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46">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47">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48">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4A">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4C">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4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Elected or Appointed Position</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1">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53">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Individual Term Length</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5">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jc w:val="center"/>
              <w:rPr>
                <w:rFonts w:ascii="Calibri" w:cs="Calibri" w:eastAsia="Calibri" w:hAnsi="Calibri"/>
                <w:sz w:val="20"/>
                <w:szCs w:val="20"/>
              </w:rPr>
            </w:pPr>
            <w:r w:rsidDel="00000000" w:rsidR="00000000" w:rsidRPr="00000000">
              <w:rPr>
                <w:sz w:val="20"/>
                <w:szCs w:val="20"/>
                <w:rtl w:val="0"/>
              </w:rPr>
              <w:t xml:space="preserve">Melissa Korey</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jc w:val="center"/>
              <w:rPr>
                <w:rFonts w:ascii="Calibri" w:cs="Calibri" w:eastAsia="Calibri" w:hAnsi="Calibri"/>
                <w:sz w:val="18"/>
                <w:szCs w:val="18"/>
              </w:rPr>
            </w:pPr>
            <w:r w:rsidDel="00000000" w:rsidR="00000000" w:rsidRPr="00000000">
              <w:rPr>
                <w:sz w:val="18"/>
                <w:szCs w:val="18"/>
                <w:rtl w:val="0"/>
              </w:rPr>
              <w:t xml:space="preserve">5/23/22 to 7/31/23</w:t>
            </w: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jc w:val="center"/>
              <w:rPr>
                <w:rFonts w:ascii="Calibri" w:cs="Calibri" w:eastAsia="Calibri" w:hAnsi="Calibri"/>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5">
            <w:pPr>
              <w:jc w:val="center"/>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Appt by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2/17/2020 to 7/31/</w:t>
            </w:r>
            <w:r w:rsidDel="00000000" w:rsidR="00000000" w:rsidRPr="00000000">
              <w:rPr>
                <w:sz w:val="18"/>
                <w:szCs w:val="18"/>
                <w:rtl w:val="0"/>
              </w:rPr>
              <w:t xml:space="preserve">23</w:t>
            </w:r>
            <w:r w:rsidDel="00000000" w:rsidR="00000000" w:rsidRPr="00000000">
              <w:rPr>
                <w:rtl w:val="0"/>
              </w:rPr>
            </w:r>
          </w:p>
        </w:tc>
      </w:tr>
    </w:tbl>
    <w:p w:rsidR="00000000" w:rsidDel="00000000" w:rsidP="00000000" w:rsidRDefault="00000000" w:rsidRPr="00000000" w14:paraId="00000173">
      <w:pPr>
        <w:shd w:fill="ffffff" w:val="clear"/>
        <w:spacing w:after="280" w:before="280" w:lineRule="auto"/>
        <w:ind w:left="-720" w:right="-1260" w:firstLine="0"/>
        <w:rPr>
          <w:sz w:val="15"/>
          <w:szCs w:val="15"/>
        </w:rPr>
      </w:pPr>
      <w:r w:rsidDel="00000000" w:rsidR="00000000" w:rsidRPr="00000000">
        <w:rPr>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74">
      <w:pPr>
        <w:shd w:fill="ffffff" w:val="clear"/>
        <w:spacing w:after="280" w:before="280" w:lineRule="auto"/>
        <w:ind w:left="-720" w:right="-1260" w:firstLine="0"/>
        <w:rPr>
          <w:sz w:val="15"/>
          <w:szCs w:val="15"/>
        </w:rPr>
      </w:pPr>
      <w:r w:rsidDel="00000000" w:rsidR="00000000" w:rsidRPr="00000000">
        <w:rPr>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7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76">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77">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78">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7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7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7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7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0">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1">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4">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General Meeting Agenda emailed </w:t>
            </w:r>
            <w:r w:rsidDel="00000000" w:rsidR="00000000" w:rsidRPr="00000000">
              <w:rPr>
                <w:rFonts w:ascii="Times New Roman" w:cs="Times New Roman" w:eastAsia="Times New Roman" w:hAnsi="Times New Roman"/>
                <w:sz w:val="18"/>
                <w:szCs w:val="18"/>
                <w:rtl w:val="0"/>
              </w:rPr>
              <w:t xml:space="preserve">06/05/2022</w:t>
            </w:r>
            <w:r w:rsidDel="00000000" w:rsidR="00000000" w:rsidRPr="00000000">
              <w:rPr>
                <w:rtl w:val="0"/>
              </w:rPr>
            </w:r>
          </w:p>
          <w:p w:rsidR="00000000" w:rsidDel="00000000" w:rsidP="00000000" w:rsidRDefault="00000000" w:rsidRPr="00000000" w14:paraId="000001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 to approve General Meeting Agenda for</w:t>
            </w:r>
            <w:r w:rsidDel="00000000" w:rsidR="00000000" w:rsidRPr="00000000">
              <w:rPr>
                <w:rFonts w:ascii="Times New Roman" w:cs="Times New Roman" w:eastAsia="Times New Roman" w:hAnsi="Times New Roman"/>
                <w:sz w:val="18"/>
                <w:szCs w:val="18"/>
                <w:rtl w:val="0"/>
              </w:rPr>
              <w:t xml:space="preserve"> 06/05/22:</w:t>
            </w:r>
            <w:r w:rsidDel="00000000" w:rsidR="00000000" w:rsidRPr="00000000">
              <w:rPr>
                <w:rtl w:val="0"/>
              </w:rPr>
            </w:r>
          </w:p>
          <w:p w:rsidR="00000000" w:rsidDel="00000000" w:rsidP="00000000" w:rsidRDefault="00000000" w:rsidRPr="00000000" w14:paraId="0000018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Motioned to approve Meeting Agenda by (1</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Motioned to approve Meeting Agenda by (2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Vote: </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8C">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8D">
            <w:pPr>
              <w:numPr>
                <w:ilvl w:val="0"/>
                <w:numId w:val="7"/>
              </w:numPr>
              <w:ind w:left="360" w:righ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General Meeting minutes posted to NHSBFAA website on </w:t>
            </w:r>
            <w:r w:rsidDel="00000000" w:rsidR="00000000" w:rsidRPr="00000000">
              <w:rPr>
                <w:rFonts w:ascii="Times New Roman" w:cs="Times New Roman" w:eastAsia="Times New Roman" w:hAnsi="Times New Roman"/>
                <w:color w:val="ff0000"/>
                <w:sz w:val="18"/>
                <w:szCs w:val="18"/>
                <w:rtl w:val="0"/>
              </w:rPr>
              <w:t xml:space="preserve">05/24/22</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8E">
            <w:pPr>
              <w:numPr>
                <w:ilvl w:val="0"/>
                <w:numId w:val="7"/>
              </w:numPr>
              <w:ind w:left="360" w:right="-720" w:hanging="360"/>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Motion to approve Executive  Meeting Minutes to </w:t>
            </w:r>
            <w:r w:rsidDel="00000000" w:rsidR="00000000" w:rsidRPr="00000000">
              <w:rPr>
                <w:rFonts w:ascii="Times New Roman" w:cs="Times New Roman" w:eastAsia="Times New Roman" w:hAnsi="Times New Roman"/>
                <w:color w:val="ff0000"/>
                <w:sz w:val="18"/>
                <w:szCs w:val="18"/>
                <w:rtl w:val="0"/>
              </w:rPr>
              <w:t xml:space="preserve">05/24/22</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8F">
            <w:pPr>
              <w:numPr>
                <w:ilvl w:val="1"/>
                <w:numId w:val="11"/>
              </w:numPr>
              <w:ind w:left="1440" w:righ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(1st):</w:t>
            </w:r>
          </w:p>
          <w:p w:rsidR="00000000" w:rsidDel="00000000" w:rsidP="00000000" w:rsidRDefault="00000000" w:rsidRPr="00000000" w14:paraId="00000190">
            <w:pPr>
              <w:numPr>
                <w:ilvl w:val="1"/>
                <w:numId w:val="11"/>
              </w:numPr>
              <w:ind w:left="1440" w:righ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Motioned to approve Meeting Agenda by (2nd):</w:t>
            </w:r>
          </w:p>
          <w:p w:rsidR="00000000" w:rsidDel="00000000" w:rsidP="00000000" w:rsidRDefault="00000000" w:rsidRPr="00000000" w14:paraId="00000191">
            <w:pPr>
              <w:numPr>
                <w:ilvl w:val="1"/>
                <w:numId w:val="11"/>
              </w:numPr>
              <w:ind w:left="1440" w:righ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Vote: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9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9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Gina Bacheler</w:t>
            </w:r>
          </w:p>
        </w:tc>
        <w:tc>
          <w:tcP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9">
            <w:pPr>
              <w:numPr>
                <w:ilvl w:val="0"/>
                <w:numId w:val="3"/>
              </w:numP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9B">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Vice-President’s Report            </w:t>
            </w:r>
          </w:p>
          <w:p w:rsidR="00000000" w:rsidDel="00000000" w:rsidP="00000000" w:rsidRDefault="00000000" w:rsidRPr="00000000" w14:paraId="0000019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&gt; Catherine Hobbs</w:t>
            </w:r>
          </w:p>
        </w:tc>
        <w:tc>
          <w:tcPr>
            <w:vAlign w:val="center"/>
          </w:tcPr>
          <w:p w:rsidR="00000000" w:rsidDel="00000000" w:rsidP="00000000" w:rsidRDefault="00000000" w:rsidRPr="00000000" w14:paraId="0000019E">
            <w:pPr>
              <w:ind w:left="72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9F">
            <w:pPr>
              <w:numPr>
                <w:ilvl w:val="0"/>
                <w:numId w:val="1"/>
              </w:numP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1A0">
            <w:pPr>
              <w:ind w:left="720" w:right="-103"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and Melissa Korey</w:t>
            </w:r>
          </w:p>
        </w:tc>
        <w:tc>
          <w:tcPr>
            <w:vAlign w:val="center"/>
          </w:tcPr>
          <w:p w:rsidR="00000000" w:rsidDel="00000000" w:rsidP="00000000" w:rsidRDefault="00000000" w:rsidRPr="00000000" w14:paraId="000001A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280" w:line="240" w:lineRule="auto"/>
              <w:ind w:left="360" w:right="-101" w:hanging="360"/>
              <w:jc w:val="left"/>
              <w:rPr>
                <w:rFonts w:ascii="Times New Roman" w:cs="Times New Roman" w:eastAsia="Times New Roman" w:hAnsi="Times New Roman"/>
                <w:b w:val="0"/>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F</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inancials for </w:t>
            </w:r>
            <w:r w:rsidDel="00000000" w:rsidR="00000000" w:rsidRPr="00000000">
              <w:rPr>
                <w:rFonts w:ascii="Times New Roman" w:cs="Times New Roman" w:eastAsia="Times New Roman" w:hAnsi="Times New Roman"/>
                <w:sz w:val="18"/>
                <w:szCs w:val="18"/>
                <w:rtl w:val="0"/>
              </w:rPr>
              <w:t xml:space="preserve">May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w:t>
            </w:r>
            <w:r w:rsidDel="00000000" w:rsidR="00000000" w:rsidRPr="00000000">
              <w:rPr>
                <w:rFonts w:ascii="Times New Roman" w:cs="Times New Roman" w:eastAsia="Times New Roman" w:hAnsi="Times New Roman"/>
                <w:sz w:val="18"/>
                <w:szCs w:val="18"/>
                <w:rtl w:val="0"/>
              </w:rPr>
              <w:t xml:space="preserve">ere</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sent via email on </w:t>
            </w:r>
            <w:r w:rsidDel="00000000" w:rsidR="00000000" w:rsidRPr="00000000">
              <w:rPr>
                <w:rFonts w:ascii="Times New Roman" w:cs="Times New Roman" w:eastAsia="Times New Roman" w:hAnsi="Times New Roman"/>
                <w:sz w:val="18"/>
                <w:szCs w:val="18"/>
                <w:rtl w:val="0"/>
              </w:rPr>
              <w:t xml:space="preserve">06/05/2022</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All financials are posted to the website and open for anyone to view.</w:t>
            </w:r>
            <w:r w:rsidDel="00000000" w:rsidR="00000000" w:rsidRPr="00000000">
              <w:rPr>
                <w:rtl w:val="0"/>
              </w:rPr>
            </w:r>
          </w:p>
          <w:p w:rsidR="00000000" w:rsidDel="00000000" w:rsidP="00000000" w:rsidRDefault="00000000" w:rsidRPr="00000000" w14:paraId="000001A4">
            <w:pPr>
              <w:ind w:right="-103"/>
              <w:rPr>
                <w:rFonts w:ascii="Times New Roman" w:cs="Times New Roman" w:eastAsia="Times New Roman" w:hAnsi="Times New Roman"/>
                <w:b w:val="1"/>
                <w:color w:val="ff0000"/>
                <w:sz w:val="18"/>
                <w:szCs w:val="18"/>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Approved Expenses for May 2022</w:t>
            </w:r>
            <w:r w:rsidDel="00000000" w:rsidR="00000000" w:rsidRPr="00000000">
              <w:rPr>
                <w:rtl w:val="0"/>
              </w:rPr>
            </w:r>
          </w:p>
          <w:p w:rsidR="00000000" w:rsidDel="00000000" w:rsidP="00000000" w:rsidRDefault="00000000" w:rsidRPr="00000000" w14:paraId="000001A6">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Elizabeth’s Pizza - $22.45</w:t>
            </w:r>
          </w:p>
          <w:p w:rsidR="00000000" w:rsidDel="00000000" w:rsidP="00000000" w:rsidRDefault="00000000" w:rsidRPr="00000000" w14:paraId="000001A7">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A8">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#4178 Liz Arias - $42.20</w:t>
            </w:r>
          </w:p>
          <w:p w:rsidR="00000000" w:rsidDel="00000000" w:rsidP="00000000" w:rsidRDefault="00000000" w:rsidRPr="00000000" w14:paraId="000001A9">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Soccer (Nominate Players for Post Season Awards)</w:t>
            </w:r>
          </w:p>
          <w:p w:rsidR="00000000" w:rsidDel="00000000" w:rsidP="00000000" w:rsidRDefault="00000000" w:rsidRPr="00000000" w14:paraId="000001AA">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#4179 LD Williams - $235.13</w:t>
            </w:r>
          </w:p>
          <w:p w:rsidR="00000000" w:rsidDel="00000000" w:rsidP="00000000" w:rsidRDefault="00000000" w:rsidRPr="00000000" w14:paraId="000001AB">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Sport-Resource Fund (B&amp;H Catering Sign-Blanket Approval 10/28/21 Balance 922.60)</w:t>
            </w:r>
          </w:p>
          <w:p w:rsidR="00000000" w:rsidDel="00000000" w:rsidP="00000000" w:rsidRDefault="00000000" w:rsidRPr="00000000" w14:paraId="000001AC">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#4180 Camp of Champs - $100.00</w:t>
            </w:r>
          </w:p>
          <w:p w:rsidR="00000000" w:rsidDel="00000000" w:rsidP="00000000" w:rsidRDefault="00000000" w:rsidRPr="00000000" w14:paraId="000001AD">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Basketball (Summer Camp)</w:t>
            </w:r>
          </w:p>
          <w:p w:rsidR="00000000" w:rsidDel="00000000" w:rsidP="00000000" w:rsidRDefault="00000000" w:rsidRPr="00000000" w14:paraId="000001AE">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#4181 Kevin Keatts Basketball Camp - $260.00</w:t>
            </w:r>
          </w:p>
          <w:p w:rsidR="00000000" w:rsidDel="00000000" w:rsidP="00000000" w:rsidRDefault="00000000" w:rsidRPr="00000000" w14:paraId="000001AF">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Basketball (Summer Camp)</w:t>
            </w:r>
          </w:p>
          <w:p w:rsidR="00000000" w:rsidDel="00000000" w:rsidP="00000000" w:rsidRDefault="00000000" w:rsidRPr="00000000" w14:paraId="000001B0">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#4182 Cameron Isenhour $226.66</w:t>
            </w:r>
          </w:p>
          <w:p w:rsidR="00000000" w:rsidDel="00000000" w:rsidP="00000000" w:rsidRDefault="00000000" w:rsidRPr="00000000" w14:paraId="000001B1">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(Equipment Repair at Town &amp; Country Hardware)</w:t>
            </w:r>
          </w:p>
          <w:p w:rsidR="00000000" w:rsidDel="00000000" w:rsidP="00000000" w:rsidRDefault="00000000" w:rsidRPr="00000000" w14:paraId="000001B2">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M2Graphics - $795.40</w:t>
            </w:r>
          </w:p>
          <w:p w:rsidR="00000000" w:rsidDel="00000000" w:rsidP="00000000" w:rsidRDefault="00000000" w:rsidRPr="00000000" w14:paraId="000001B3">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Football (7 on 7 Uniforms)</w:t>
            </w:r>
          </w:p>
          <w:p w:rsidR="00000000" w:rsidDel="00000000" w:rsidP="00000000" w:rsidRDefault="00000000" w:rsidRPr="00000000" w14:paraId="000001B4">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Food Lion - $29.71</w:t>
            </w:r>
          </w:p>
          <w:p w:rsidR="00000000" w:rsidDel="00000000" w:rsidP="00000000" w:rsidRDefault="00000000" w:rsidRPr="00000000" w14:paraId="000001B5">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B6">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CVS - $8.57</w:t>
            </w:r>
          </w:p>
          <w:p w:rsidR="00000000" w:rsidDel="00000000" w:rsidP="00000000" w:rsidRDefault="00000000" w:rsidRPr="00000000" w14:paraId="000001B7">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(Team Photos)</w:t>
            </w:r>
          </w:p>
          <w:p w:rsidR="00000000" w:rsidDel="00000000" w:rsidP="00000000" w:rsidRDefault="00000000" w:rsidRPr="00000000" w14:paraId="000001B8">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Walden Sound DJ Service - $350.00</w:t>
            </w:r>
          </w:p>
          <w:p w:rsidR="00000000" w:rsidDel="00000000" w:rsidP="00000000" w:rsidRDefault="00000000" w:rsidRPr="00000000" w14:paraId="000001B9">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(Father/Daughter Dance DJ)</w:t>
            </w:r>
          </w:p>
          <w:p w:rsidR="00000000" w:rsidDel="00000000" w:rsidP="00000000" w:rsidRDefault="00000000" w:rsidRPr="00000000" w14:paraId="000001BA">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#4183 Larry Fritsche - $136.00</w:t>
            </w:r>
          </w:p>
          <w:p w:rsidR="00000000" w:rsidDel="00000000" w:rsidP="00000000" w:rsidRDefault="00000000" w:rsidRPr="00000000" w14:paraId="000001BB">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Lacrosse (Pizza in Rain Delay)</w:t>
            </w:r>
          </w:p>
          <w:p w:rsidR="00000000" w:rsidDel="00000000" w:rsidP="00000000" w:rsidRDefault="00000000" w:rsidRPr="00000000" w14:paraId="000001BC">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App State - $300.00</w:t>
            </w:r>
          </w:p>
          <w:p w:rsidR="00000000" w:rsidDel="00000000" w:rsidP="00000000" w:rsidRDefault="00000000" w:rsidRPr="00000000" w14:paraId="000001BD">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(Camp Deposit)</w:t>
            </w:r>
          </w:p>
          <w:p w:rsidR="00000000" w:rsidDel="00000000" w:rsidP="00000000" w:rsidRDefault="00000000" w:rsidRPr="00000000" w14:paraId="000001BE">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4184 Cameron Vernon - $350.00</w:t>
            </w:r>
          </w:p>
          <w:p w:rsidR="00000000" w:rsidDel="00000000" w:rsidP="00000000" w:rsidRDefault="00000000" w:rsidRPr="00000000" w14:paraId="000001BF">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(Father/Daughter Dance Food) $111.72; Women’s Basketball (Digital Team Picture) $28.98</w:t>
            </w:r>
          </w:p>
          <w:p w:rsidR="00000000" w:rsidDel="00000000" w:rsidP="00000000" w:rsidRDefault="00000000" w:rsidRPr="00000000" w14:paraId="000001C0">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M2 Graphics - $294.35</w:t>
            </w:r>
          </w:p>
          <w:p w:rsidR="00000000" w:rsidDel="00000000" w:rsidP="00000000" w:rsidRDefault="00000000" w:rsidRPr="00000000" w14:paraId="000001C1">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(Track Championship Shirts)</w:t>
            </w:r>
          </w:p>
          <w:p w:rsidR="00000000" w:rsidDel="00000000" w:rsidP="00000000" w:rsidRDefault="00000000" w:rsidRPr="00000000" w14:paraId="000001C2">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4185 Royal Threads - $1,284.00</w:t>
            </w:r>
          </w:p>
          <w:p w:rsidR="00000000" w:rsidDel="00000000" w:rsidP="00000000" w:rsidRDefault="00000000" w:rsidRPr="00000000" w14:paraId="000001C3">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(Batting Practice Tops)</w:t>
            </w:r>
          </w:p>
          <w:p w:rsidR="00000000" w:rsidDel="00000000" w:rsidP="00000000" w:rsidRDefault="00000000" w:rsidRPr="00000000" w14:paraId="000001C4">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Sam’s Club $13.26</w:t>
            </w:r>
          </w:p>
          <w:p w:rsidR="00000000" w:rsidDel="00000000" w:rsidP="00000000" w:rsidRDefault="00000000" w:rsidRPr="00000000" w14:paraId="000001C5">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(Concession Stand)</w:t>
            </w:r>
          </w:p>
          <w:p w:rsidR="00000000" w:rsidDel="00000000" w:rsidP="00000000" w:rsidRDefault="00000000" w:rsidRPr="00000000" w14:paraId="000001C6">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Elizabeth’s Pizza $307.97</w:t>
            </w:r>
          </w:p>
          <w:p w:rsidR="00000000" w:rsidDel="00000000" w:rsidP="00000000" w:rsidRDefault="00000000" w:rsidRPr="00000000" w14:paraId="000001C7">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(Charlie Award Catering)</w:t>
            </w:r>
          </w:p>
          <w:p w:rsidR="00000000" w:rsidDel="00000000" w:rsidP="00000000" w:rsidRDefault="00000000" w:rsidRPr="00000000" w14:paraId="000001C8">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Elizabeth’s Pizza $106.89</w:t>
            </w:r>
          </w:p>
          <w:p w:rsidR="00000000" w:rsidDel="00000000" w:rsidP="00000000" w:rsidRDefault="00000000" w:rsidRPr="00000000" w14:paraId="000001C9">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(Charlie Award Catering)</w:t>
            </w:r>
          </w:p>
          <w:p w:rsidR="00000000" w:rsidDel="00000000" w:rsidP="00000000" w:rsidRDefault="00000000" w:rsidRPr="00000000" w14:paraId="000001CA">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Verizon $35.50</w:t>
            </w:r>
          </w:p>
          <w:p w:rsidR="00000000" w:rsidDel="00000000" w:rsidP="00000000" w:rsidRDefault="00000000" w:rsidRPr="00000000" w14:paraId="000001CB">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(Data Plan for Tablet)</w:t>
            </w:r>
          </w:p>
          <w:p w:rsidR="00000000" w:rsidDel="00000000" w:rsidP="00000000" w:rsidRDefault="00000000" w:rsidRPr="00000000" w14:paraId="000001CC">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Amazon $9.73+$15.00+$139.88+$152.70</w:t>
            </w:r>
          </w:p>
          <w:p w:rsidR="00000000" w:rsidDel="00000000" w:rsidP="00000000" w:rsidRDefault="00000000" w:rsidRPr="00000000" w14:paraId="000001CD">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(Cheer Camp Supplies)</w:t>
            </w:r>
          </w:p>
          <w:p w:rsidR="00000000" w:rsidDel="00000000" w:rsidP="00000000" w:rsidRDefault="00000000" w:rsidRPr="00000000" w14:paraId="000001CE">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Omni Cheer $577.16</w:t>
            </w:r>
          </w:p>
          <w:p w:rsidR="00000000" w:rsidDel="00000000" w:rsidP="00000000" w:rsidRDefault="00000000" w:rsidRPr="00000000" w14:paraId="000001CF">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(Cheer Poms for Team)</w:t>
            </w:r>
          </w:p>
          <w:p w:rsidR="00000000" w:rsidDel="00000000" w:rsidP="00000000" w:rsidRDefault="00000000" w:rsidRPr="00000000" w14:paraId="000001D0">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Varsity University - $105.00</w:t>
            </w:r>
          </w:p>
          <w:p w:rsidR="00000000" w:rsidDel="00000000" w:rsidP="00000000" w:rsidRDefault="00000000" w:rsidRPr="00000000" w14:paraId="000001D1">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(Coaches Conference Fee-Stubbs)</w:t>
            </w:r>
          </w:p>
          <w:p w:rsidR="00000000" w:rsidDel="00000000" w:rsidP="00000000" w:rsidRDefault="00000000" w:rsidRPr="00000000" w14:paraId="000001D2">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Varsity University - $105.00</w:t>
            </w:r>
          </w:p>
          <w:p w:rsidR="00000000" w:rsidDel="00000000" w:rsidP="00000000" w:rsidRDefault="00000000" w:rsidRPr="00000000" w14:paraId="000001D3">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Cheer (Coaches Conference Fee-Johnson)</w:t>
            </w:r>
          </w:p>
          <w:p w:rsidR="00000000" w:rsidDel="00000000" w:rsidP="00000000" w:rsidRDefault="00000000" w:rsidRPr="00000000" w14:paraId="000001D4">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Cook’s Sports Store - $1,979.50</w:t>
            </w:r>
          </w:p>
          <w:p w:rsidR="00000000" w:rsidDel="00000000" w:rsidP="00000000" w:rsidRDefault="00000000" w:rsidRPr="00000000" w14:paraId="000001D5">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(Track Cover–Voted on by email 6/7/21 but was on backorder)</w:t>
            </w:r>
          </w:p>
          <w:p w:rsidR="00000000" w:rsidDel="00000000" w:rsidP="00000000" w:rsidRDefault="00000000" w:rsidRPr="00000000" w14:paraId="000001D6">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PhotoBallGuy - Saf Enterprises, LLC $75.57</w:t>
            </w:r>
          </w:p>
          <w:p w:rsidR="00000000" w:rsidDel="00000000" w:rsidP="00000000" w:rsidRDefault="00000000" w:rsidRPr="00000000" w14:paraId="000001D7">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(Memorabilia for State Championship Basketball)</w:t>
            </w:r>
          </w:p>
          <w:p w:rsidR="00000000" w:rsidDel="00000000" w:rsidP="00000000" w:rsidRDefault="00000000" w:rsidRPr="00000000" w14:paraId="000001D8">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4186 Northwood High School Athletics - $504.80</w:t>
            </w:r>
          </w:p>
          <w:p w:rsidR="00000000" w:rsidDel="00000000" w:rsidP="00000000" w:rsidRDefault="00000000" w:rsidRPr="00000000" w14:paraId="000001D9">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Track (Carolina Distance Carnival Mileage Reimbursement)</w:t>
            </w:r>
          </w:p>
          <w:p w:rsidR="00000000" w:rsidDel="00000000" w:rsidP="00000000" w:rsidRDefault="00000000" w:rsidRPr="00000000" w14:paraId="000001DA">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4187 Cameron Vernon - $139.09</w:t>
            </w:r>
          </w:p>
          <w:p w:rsidR="00000000" w:rsidDel="00000000" w:rsidP="00000000" w:rsidRDefault="00000000" w:rsidRPr="00000000" w14:paraId="000001DB">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Resource Fund (Raffle Bingo Ball Set)</w:t>
            </w:r>
          </w:p>
          <w:p w:rsidR="00000000" w:rsidDel="00000000" w:rsidP="00000000" w:rsidRDefault="00000000" w:rsidRPr="00000000" w14:paraId="000001DC">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4188 David Miller - $226.75</w:t>
            </w:r>
          </w:p>
          <w:p w:rsidR="00000000" w:rsidDel="00000000" w:rsidP="00000000" w:rsidRDefault="00000000" w:rsidRPr="00000000" w14:paraId="000001DD">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Baseball (Sod Cutter Rental &amp; Supply Reimbursement)</w:t>
            </w:r>
          </w:p>
          <w:p w:rsidR="00000000" w:rsidDel="00000000" w:rsidP="00000000" w:rsidRDefault="00000000" w:rsidRPr="00000000" w14:paraId="000001DE">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4189 Eric Hudson</w:t>
            </w:r>
          </w:p>
          <w:p w:rsidR="00000000" w:rsidDel="00000000" w:rsidP="00000000" w:rsidRDefault="00000000" w:rsidRPr="00000000" w14:paraId="000001DF">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Cross Country (Refund Camp Fees-Student cannot attend)</w:t>
            </w:r>
          </w:p>
          <w:p w:rsidR="00000000" w:rsidDel="00000000" w:rsidP="00000000" w:rsidRDefault="00000000" w:rsidRPr="00000000" w14:paraId="000001E0">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Check 4190 NGHS Boosters</w:t>
            </w:r>
          </w:p>
          <w:p w:rsidR="00000000" w:rsidDel="00000000" w:rsidP="00000000" w:rsidRDefault="00000000" w:rsidRPr="00000000" w14:paraId="000001E1">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(Northern Guilford HS Summer Jamboree)</w:t>
            </w:r>
          </w:p>
          <w:p w:rsidR="00000000" w:rsidDel="00000000" w:rsidP="00000000" w:rsidRDefault="00000000" w:rsidRPr="00000000" w14:paraId="000001E2">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M2 Graphics - $65.82</w:t>
            </w:r>
          </w:p>
          <w:p w:rsidR="00000000" w:rsidDel="00000000" w:rsidP="00000000" w:rsidRDefault="00000000" w:rsidRPr="00000000" w14:paraId="000001E3">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Men’s Lacrosse (Pinnies for Seniors)</w:t>
            </w:r>
          </w:p>
          <w:p w:rsidR="00000000" w:rsidDel="00000000" w:rsidP="00000000" w:rsidRDefault="00000000" w:rsidRPr="00000000" w14:paraId="000001E4">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M2 Graphics - $968.74</w:t>
            </w:r>
          </w:p>
          <w:p w:rsidR="00000000" w:rsidDel="00000000" w:rsidP="00000000" w:rsidRDefault="00000000" w:rsidRPr="00000000" w14:paraId="000001E5">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Sport - Women’s Basketball (Summer Sports Camp T-shirts)</w:t>
            </w:r>
          </w:p>
          <w:p w:rsidR="00000000" w:rsidDel="00000000" w:rsidP="00000000" w:rsidRDefault="00000000" w:rsidRPr="00000000" w14:paraId="000001E6">
            <w:pPr>
              <w:spacing w:line="240"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8"/>
                <w:szCs w:val="18"/>
                <w:rtl w:val="0"/>
              </w:rPr>
              <w:t xml:space="preserve">Ultimate Bow - $584.72</w:t>
            </w:r>
          </w:p>
          <w:p w:rsidR="00000000" w:rsidDel="00000000" w:rsidP="00000000" w:rsidRDefault="00000000" w:rsidRPr="00000000" w14:paraId="000001E7">
            <w:pPr>
              <w:spacing w:line="240" w:lineRule="auto"/>
              <w:ind w:left="720" w:firstLine="0"/>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Sport - Cheer (JV and Varsity Bows)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E8">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E9">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1E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B">
            <w:pPr>
              <w:numPr>
                <w:ilvl w:val="0"/>
                <w:numId w:val="4"/>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Cameron Vernon submitted a check request on 05/25/2022 to purchase a Bingo Ball Basket for NHSBFAA raffles for $139.09 out of the resource fund. </w:t>
            </w:r>
          </w:p>
          <w:p w:rsidR="00000000" w:rsidDel="00000000" w:rsidP="00000000" w:rsidRDefault="00000000" w:rsidRPr="00000000" w14:paraId="000001EC">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Gina Bachelor</w:t>
            </w:r>
          </w:p>
          <w:p w:rsidR="00000000" w:rsidDel="00000000" w:rsidP="00000000" w:rsidRDefault="00000000" w:rsidRPr="00000000" w14:paraId="000001ED">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Anne Addabbo</w:t>
            </w:r>
          </w:p>
          <w:p w:rsidR="00000000" w:rsidDel="00000000" w:rsidP="00000000" w:rsidRDefault="00000000" w:rsidRPr="00000000" w14:paraId="000001EE">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 by email on 05/25/2022</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5" w:hRule="atLeast"/>
          <w:tblHeader w:val="0"/>
        </w:trPr>
        <w:tc>
          <w:tcPr>
            <w:gridSpan w:val="3"/>
            <w:shd w:fill="d9d9d9" w:val="clear"/>
            <w:vAlign w:val="center"/>
          </w:tcPr>
          <w:p w:rsidR="00000000" w:rsidDel="00000000" w:rsidP="00000000" w:rsidRDefault="00000000" w:rsidRPr="00000000" w14:paraId="000001F1">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F4">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F5">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9">
            <w:pPr>
              <w:numPr>
                <w:ilvl w:val="0"/>
                <w:numId w:val="14"/>
              </w:numPr>
              <w:ind w:left="720" w:right="-103"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u w:val="none"/>
              </w:rPr>
            </w:pPr>
            <w:r w:rsidDel="00000000" w:rsidR="00000000" w:rsidRPr="00000000">
              <w:rPr>
                <w:rtl w:val="0"/>
              </w:rPr>
            </w:r>
          </w:p>
        </w:tc>
        <w:tc>
          <w:tcPr>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F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w:t>
            </w:r>
          </w:p>
          <w:p w:rsidR="00000000" w:rsidDel="00000000" w:rsidP="00000000" w:rsidRDefault="00000000" w:rsidRPr="00000000" w14:paraId="000001F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&gt; Leslie Holland</w:t>
            </w:r>
          </w:p>
        </w:tc>
        <w:tc>
          <w:tcPr>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3"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F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1"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05" w:hRule="atLeast"/>
          <w:tblHeader w:val="0"/>
        </w:trPr>
        <w:tc>
          <w:tcPr>
            <w:vAlign w:val="center"/>
          </w:tcPr>
          <w:p w:rsidR="00000000" w:rsidDel="00000000" w:rsidP="00000000" w:rsidRDefault="00000000" w:rsidRPr="00000000" w14:paraId="0000020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w:t>
            </w:r>
            <w:r w:rsidDel="00000000" w:rsidR="00000000" w:rsidRPr="00000000">
              <w:rPr>
                <w:rFonts w:ascii="Times New Roman" w:cs="Times New Roman" w:eastAsia="Times New Roman" w:hAnsi="Times New Roman"/>
                <w:color w:val="ff0000"/>
                <w:sz w:val="18"/>
                <w:szCs w:val="18"/>
                <w:rtl w:val="0"/>
              </w:rPr>
              <w:t xml:space="preserve">WHO</w:t>
            </w:r>
            <w:r w:rsidDel="00000000" w:rsidR="00000000" w:rsidRPr="00000000">
              <w:rPr>
                <w:rFonts w:ascii="Times New Roman" w:cs="Times New Roman" w:eastAsia="Times New Roman" w:hAnsi="Times New Roman"/>
                <w:sz w:val="18"/>
                <w:szCs w:val="18"/>
                <w:rtl w:val="0"/>
              </w:rPr>
              <w:t xml:space="preserve"> to Report</w:t>
            </w:r>
          </w:p>
        </w:tc>
        <w:tc>
          <w:tcPr>
            <w:vAlign w:val="center"/>
          </w:tcPr>
          <w:p w:rsidR="00000000" w:rsidDel="00000000" w:rsidP="00000000" w:rsidRDefault="00000000" w:rsidRPr="00000000" w14:paraId="00000203">
            <w:pPr>
              <w:ind w:left="0" w:right="-103"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4">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to Vote On:</w:t>
            </w:r>
          </w:p>
          <w:p w:rsidR="00000000" w:rsidDel="00000000" w:rsidP="00000000" w:rsidRDefault="00000000" w:rsidRPr="00000000" w14:paraId="00000205">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06">
            <w:pPr>
              <w:numPr>
                <w:ilvl w:val="0"/>
                <w:numId w:val="4"/>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Approval:Coach Stubbs submitted a fundraising request on 06/02/2022 to host a NHS Cheer Car Wash this summer, Date TBD.  Proceeds will go to the cheer team.</w:t>
            </w:r>
          </w:p>
          <w:p w:rsidR="00000000" w:rsidDel="00000000" w:rsidP="00000000" w:rsidRDefault="00000000" w:rsidRPr="00000000" w14:paraId="00000207">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208">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209">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w:t>
            </w:r>
          </w:p>
          <w:p w:rsidR="00000000" w:rsidDel="00000000" w:rsidP="00000000" w:rsidRDefault="00000000" w:rsidRPr="00000000" w14:paraId="0000020A">
            <w:pPr>
              <w:ind w:right="-103"/>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0B">
            <w:pPr>
              <w:ind w:right="-103"/>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Resource Fund Approvals By Email:</w:t>
            </w:r>
          </w:p>
          <w:p w:rsidR="00000000" w:rsidDel="00000000" w:rsidP="00000000" w:rsidRDefault="00000000" w:rsidRPr="00000000" w14:paraId="0000020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0D">
            <w:pPr>
              <w:numPr>
                <w:ilvl w:val="0"/>
                <w:numId w:val="4"/>
              </w:numPr>
              <w:ind w:left="108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Coach Fritsche submitted a fundraising request on 5/26/2022 to host a 2022 Girls Summer Lacrosse Camp from 7/20-7/21 from 9am-12pm for 2nd-8th graders. Proceeds will go to the Women’s Lacrosse team.</w:t>
            </w:r>
          </w:p>
          <w:p w:rsidR="00000000" w:rsidDel="00000000" w:rsidP="00000000" w:rsidRDefault="00000000" w:rsidRPr="00000000" w14:paraId="0000020E">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Anne Addabbo</w:t>
            </w:r>
          </w:p>
          <w:p w:rsidR="00000000" w:rsidDel="00000000" w:rsidP="00000000" w:rsidRDefault="00000000" w:rsidRPr="00000000" w14:paraId="0000020F">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Gina Bachelor</w:t>
            </w:r>
          </w:p>
          <w:p w:rsidR="00000000" w:rsidDel="00000000" w:rsidP="00000000" w:rsidRDefault="00000000" w:rsidRPr="00000000" w14:paraId="00000210">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Unanimous Approval on 06/02/2022</w:t>
            </w:r>
          </w:p>
          <w:p w:rsidR="00000000" w:rsidDel="00000000" w:rsidP="00000000" w:rsidRDefault="00000000" w:rsidRPr="00000000" w14:paraId="00000211">
            <w:pPr>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Upcoming Events &amp; Fundraisers:</w:t>
            </w:r>
          </w:p>
          <w:p w:rsidR="00000000" w:rsidDel="00000000" w:rsidP="00000000" w:rsidRDefault="00000000" w:rsidRPr="00000000" w14:paraId="00000213">
            <w:pPr>
              <w:ind w:left="72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14">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06/13-06/16/2022:  Charger Summer Baseball Camp (Baseball)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15">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16">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06/20-06/23/2022:  Charger Sports Camp (Men’s &amp; Women’s Basketball; Football) </w:t>
            </w:r>
            <w:r w:rsidDel="00000000" w:rsidR="00000000" w:rsidRPr="00000000">
              <w:rPr>
                <w:rFonts w:ascii="Times New Roman" w:cs="Times New Roman" w:eastAsia="Times New Roman" w:hAnsi="Times New Roman"/>
                <w:i w:val="1"/>
                <w:sz w:val="18"/>
                <w:szCs w:val="18"/>
                <w:rtl w:val="0"/>
              </w:rPr>
              <w:t xml:space="preserve">Approved at 2/7/22 Mtg</w:t>
            </w:r>
          </w:p>
          <w:p w:rsidR="00000000" w:rsidDel="00000000" w:rsidP="00000000" w:rsidRDefault="00000000" w:rsidRPr="00000000" w14:paraId="00000217">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18">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07/07-07/10/2022:  Youth Baseball Tournament (Baseball)</w:t>
            </w:r>
            <w:r w:rsidDel="00000000" w:rsidR="00000000" w:rsidRPr="00000000">
              <w:rPr>
                <w:rFonts w:ascii="Times New Roman" w:cs="Times New Roman" w:eastAsia="Times New Roman" w:hAnsi="Times New Roman"/>
                <w:i w:val="1"/>
                <w:sz w:val="18"/>
                <w:szCs w:val="18"/>
                <w:rtl w:val="0"/>
              </w:rPr>
              <w:t xml:space="preserve"> Approved by email on 1/1/22</w:t>
            </w:r>
          </w:p>
          <w:p w:rsidR="00000000" w:rsidDel="00000000" w:rsidP="00000000" w:rsidRDefault="00000000" w:rsidRPr="00000000" w14:paraId="00000219">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1A">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07/18-07/19/2022:  NHS Soccer Camp (Soccer) </w:t>
            </w:r>
            <w:r w:rsidDel="00000000" w:rsidR="00000000" w:rsidRPr="00000000">
              <w:rPr>
                <w:rFonts w:ascii="Times New Roman" w:cs="Times New Roman" w:eastAsia="Times New Roman" w:hAnsi="Times New Roman"/>
                <w:i w:val="1"/>
                <w:sz w:val="18"/>
                <w:szCs w:val="18"/>
                <w:rtl w:val="0"/>
              </w:rPr>
              <w:t xml:space="preserve">Approved at 3/14/22 Mtg</w:t>
            </w:r>
          </w:p>
          <w:p w:rsidR="00000000" w:rsidDel="00000000" w:rsidP="00000000" w:rsidRDefault="00000000" w:rsidRPr="00000000" w14:paraId="0000021B">
            <w:pPr>
              <w:ind w:left="0" w:right="-23" w:firstLine="0"/>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1C">
            <w:pPr>
              <w:ind w:left="0" w:right="-23" w:firstLine="0"/>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07/20-07/21/2022:  Girls Summer Lacrosse Camp (Women’s Lacrosse) </w:t>
            </w:r>
            <w:r w:rsidDel="00000000" w:rsidR="00000000" w:rsidRPr="00000000">
              <w:rPr>
                <w:rFonts w:ascii="Times New Roman" w:cs="Times New Roman" w:eastAsia="Times New Roman" w:hAnsi="Times New Roman"/>
                <w:i w:val="1"/>
                <w:sz w:val="18"/>
                <w:szCs w:val="18"/>
                <w:rtl w:val="0"/>
              </w:rPr>
              <w:t xml:space="preserve">Approved by email on 6/2/22</w:t>
            </w:r>
          </w:p>
          <w:p w:rsidR="00000000" w:rsidDel="00000000" w:rsidP="00000000" w:rsidRDefault="00000000" w:rsidRPr="00000000" w14:paraId="0000021D">
            <w:pPr>
              <w:ind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1E">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7/25-7/27/22: NHS Jr. Cheer Camp (Cheer) - On 2/28 agenda </w:t>
            </w:r>
            <w:r w:rsidDel="00000000" w:rsidR="00000000" w:rsidRPr="00000000">
              <w:rPr>
                <w:rFonts w:ascii="Times New Roman" w:cs="Times New Roman" w:eastAsia="Times New Roman" w:hAnsi="Times New Roman"/>
                <w:i w:val="1"/>
                <w:sz w:val="18"/>
                <w:szCs w:val="18"/>
                <w:rtl w:val="0"/>
              </w:rPr>
              <w:t xml:space="preserve">Approved at 2/28/22 Mtg</w:t>
            </w:r>
          </w:p>
          <w:p w:rsidR="00000000" w:rsidDel="00000000" w:rsidP="00000000" w:rsidRDefault="00000000" w:rsidRPr="00000000" w14:paraId="0000021F">
            <w:pPr>
              <w:ind w:right="-23"/>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220">
            <w:pPr>
              <w:ind w:right="-23"/>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8/13/22 9am-2pm: NHS Jr. Dance Camp (Dance) - Approved at 4/11/22 Mtg</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3">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6">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7">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8">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229">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22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Updates</w:t>
            </w: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231">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sz w:val="18"/>
                <w:szCs w:val="18"/>
                <w:highlight w:val="yellow"/>
                <w:u w:val="none"/>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ff0000"/>
                <w:sz w:val="18"/>
                <w:szCs w:val="18"/>
                <w:highlight w:val="yellow"/>
                <w:u w:val="none"/>
                <w:vertAlign w:val="baseline"/>
              </w:rPr>
            </w:pPr>
            <w:r w:rsidDel="00000000" w:rsidR="00000000" w:rsidRPr="00000000">
              <w:rPr>
                <w:rtl w:val="0"/>
              </w:rPr>
            </w:r>
          </w:p>
        </w:tc>
        <w:tc>
          <w:tcP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6">
            <w:pPr>
              <w:spacing w:after="280" w:lineRule="auto"/>
              <w:ind w:right="63"/>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sz w:val="18"/>
                <w:szCs w:val="18"/>
                <w:rtl w:val="0"/>
              </w:rPr>
              <w:t xml:space="preserve">Seasonal Program Chair:                   &gt; Open</w:t>
            </w:r>
            <w:r w:rsidDel="00000000" w:rsidR="00000000" w:rsidRPr="00000000">
              <w:rPr>
                <w:rtl w:val="0"/>
              </w:rPr>
            </w:r>
          </w:p>
          <w:p w:rsidR="00000000" w:rsidDel="00000000" w:rsidP="00000000" w:rsidRDefault="00000000" w:rsidRPr="00000000" w14:paraId="00000237">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38">
            <w:pPr>
              <w:keepNext w:val="1"/>
              <w:numPr>
                <w:ilvl w:val="0"/>
                <w:numId w:val="5"/>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tc>
        <w:tc>
          <w:tcPr>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A">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Open</w:t>
            </w:r>
            <w:r w:rsidDel="00000000" w:rsidR="00000000" w:rsidRPr="00000000">
              <w:rPr>
                <w:rFonts w:ascii="Times New Roman" w:cs="Times New Roman" w:eastAsia="Times New Roman" w:hAnsi="Times New Roman"/>
                <w:color w:val="ff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E">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3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ff0000"/>
                <w:sz w:val="18"/>
                <w:szCs w:val="18"/>
                <w:rtl w:val="0"/>
              </w:rPr>
              <w:t xml:space="preserve">Corporate Sponsorship Chair:                   &gt; Open </w:t>
            </w: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40">
            <w:pPr>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1">
            <w:pPr>
              <w:numPr>
                <w:ilvl w:val="0"/>
                <w:numId w:val="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42">
            <w:pPr>
              <w:ind w:left="720"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4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47">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M</w:t>
            </w:r>
            <w:r w:rsidDel="00000000" w:rsidR="00000000" w:rsidRPr="00000000">
              <w:rPr>
                <w:rFonts w:ascii="Times New Roman" w:cs="Times New Roman" w:eastAsia="Times New Roman" w:hAnsi="Times New Roman"/>
                <w:sz w:val="18"/>
                <w:szCs w:val="18"/>
                <w:rtl w:val="0"/>
              </w:rPr>
              <w:t xml:space="preserve">elissa Korey</w:t>
            </w:r>
          </w:p>
        </w:tc>
        <w:tc>
          <w:tcPr>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highlight w:val="yellow"/>
              </w:rPr>
            </w:pPr>
            <w:r w:rsidDel="00000000" w:rsidR="00000000" w:rsidRPr="00000000">
              <w:rPr>
                <w:rtl w:val="0"/>
              </w:rPr>
            </w:r>
          </w:p>
        </w:tc>
        <w:tc>
          <w:tcPr>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 </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52">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5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56">
            <w:pPr>
              <w:ind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Topics?</w:t>
            </w:r>
          </w:p>
        </w:tc>
        <w:tc>
          <w:tcPr>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58">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5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sz w:val="18"/>
                <w:szCs w:val="18"/>
                <w:rtl w:val="0"/>
              </w:rPr>
              <w:t xml:space="preserve"> Monday of every month</w:t>
            </w:r>
          </w:p>
          <w:p w:rsidR="00000000" w:rsidDel="00000000" w:rsidP="00000000" w:rsidRDefault="00000000" w:rsidRPr="00000000" w14:paraId="0000025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sz w:val="18"/>
                <w:szCs w:val="18"/>
                <w:rtl w:val="0"/>
              </w:rPr>
              <w:t xml:space="preserve"> Monday of every other month</w:t>
            </w:r>
          </w:p>
          <w:p w:rsidR="00000000" w:rsidDel="00000000" w:rsidP="00000000" w:rsidRDefault="00000000" w:rsidRPr="00000000" w14:paraId="0000025B">
            <w:pPr>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5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Upcoming Meeting Dates:</w:t>
            </w:r>
          </w:p>
          <w:p w:rsidR="00000000" w:rsidDel="00000000" w:rsidP="00000000" w:rsidRDefault="00000000" w:rsidRPr="00000000" w14:paraId="000002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Executive  Meeting - </w:t>
            </w:r>
            <w:r w:rsidDel="00000000" w:rsidR="00000000" w:rsidRPr="00000000">
              <w:rPr>
                <w:rFonts w:ascii="Times New Roman" w:cs="Times New Roman" w:eastAsia="Times New Roman" w:hAnsi="Times New Roman"/>
                <w:color w:val="ff0000"/>
                <w:sz w:val="18"/>
                <w:szCs w:val="18"/>
                <w:rtl w:val="0"/>
              </w:rPr>
              <w:t xml:space="preserve">06/13/22</w:t>
            </w:r>
          </w:p>
          <w:p w:rsidR="00000000" w:rsidDel="00000000" w:rsidP="00000000" w:rsidRDefault="00000000" w:rsidRPr="00000000" w14:paraId="0000025E">
            <w:pPr>
              <w:numPr>
                <w:ilvl w:val="0"/>
                <w:numId w:val="10"/>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General Meeting - </w:t>
            </w:r>
            <w:r w:rsidDel="00000000" w:rsidR="00000000" w:rsidRPr="00000000">
              <w:rPr>
                <w:rFonts w:ascii="Times New Roman" w:cs="Times New Roman" w:eastAsia="Times New Roman" w:hAnsi="Times New Roman"/>
                <w:color w:val="ff0000"/>
                <w:sz w:val="18"/>
                <w:szCs w:val="18"/>
                <w:rtl w:val="0"/>
              </w:rPr>
              <w:t xml:space="preserve">TBD</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tc>
        <w:tc>
          <w:tcPr>
            <w:vAlign w:val="center"/>
          </w:tcPr>
          <w:p w:rsidR="00000000" w:rsidDel="00000000" w:rsidP="00000000" w:rsidRDefault="00000000" w:rsidRPr="00000000" w14:paraId="00000260">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61">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6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6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6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6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69">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6A">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5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customStyle="1">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si.zoom.us/j/92382520682?pwd=eVJlT1FHeUdyYjhBNVJCRDdZVUN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uhKytaXBHIfBZPJy1QwCli28jQ==">AMUW2mWdfZx7o57gSJN/SEn2vcBFVto2Lm2hbTp8ERvMKkRdiUgpFTS8wSpMzTH5BDkmLhx+pVcZ0iRHtlEnHNVTD9jj1KnwIUjeY7oX1ggVgQl/MwiAodjieDC5FPb4kFNjpirutSE3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2021-10-01T19:56:00Z</dcterms:created>
  <dc:creator>Brian Holleran</dc:creator>
</cp:coreProperties>
</file>